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62"/>
        <w:gridCol w:w="2836"/>
        <w:gridCol w:w="2799"/>
      </w:tblGrid>
      <w:tr w:rsidR="00BD6877" w14:paraId="4DECC926" w14:textId="77777777" w:rsidTr="006E2211">
        <w:trPr>
          <w:jc w:val="center"/>
        </w:trPr>
        <w:tc>
          <w:tcPr>
            <w:tcW w:w="2798" w:type="dxa"/>
          </w:tcPr>
          <w:p w14:paraId="0149F8B5" w14:textId="1D126634" w:rsidR="00BD6877" w:rsidRDefault="005D24EE" w:rsidP="00612C16">
            <w:pPr>
              <w:jc w:val="center"/>
            </w:pPr>
            <w:r>
              <w:t xml:space="preserve">Lundi </w:t>
            </w:r>
            <w:r w:rsidR="006E2211">
              <w:t>11 décembre</w:t>
            </w:r>
            <w:r>
              <w:t xml:space="preserve"> </w:t>
            </w:r>
          </w:p>
        </w:tc>
        <w:tc>
          <w:tcPr>
            <w:tcW w:w="2799" w:type="dxa"/>
          </w:tcPr>
          <w:p w14:paraId="0DD6DD72" w14:textId="46E5E64E" w:rsidR="00BD6877" w:rsidRDefault="00BD6877" w:rsidP="00284A40">
            <w:pPr>
              <w:jc w:val="center"/>
            </w:pPr>
            <w:r>
              <w:t>Mardi</w:t>
            </w:r>
            <w:r w:rsidR="00612C16">
              <w:t xml:space="preserve"> </w:t>
            </w:r>
            <w:r w:rsidR="006E2211">
              <w:t>12 décembre</w:t>
            </w:r>
          </w:p>
        </w:tc>
        <w:tc>
          <w:tcPr>
            <w:tcW w:w="2762" w:type="dxa"/>
          </w:tcPr>
          <w:p w14:paraId="06FA1FE8" w14:textId="15117BCF" w:rsidR="00BD6877" w:rsidRDefault="00BD6877" w:rsidP="006B474E">
            <w:pPr>
              <w:jc w:val="center"/>
            </w:pPr>
            <w:r>
              <w:t>Mercredi</w:t>
            </w:r>
            <w:r w:rsidR="00284A40">
              <w:t xml:space="preserve"> </w:t>
            </w:r>
            <w:r w:rsidR="006E2211">
              <w:t>13 décembre</w:t>
            </w:r>
          </w:p>
        </w:tc>
        <w:tc>
          <w:tcPr>
            <w:tcW w:w="2836" w:type="dxa"/>
          </w:tcPr>
          <w:p w14:paraId="44A6BCD1" w14:textId="3153CD54" w:rsidR="00BD6877" w:rsidRDefault="00BD6877" w:rsidP="00494A98">
            <w:pPr>
              <w:jc w:val="center"/>
            </w:pPr>
            <w:r>
              <w:t>Jeudi</w:t>
            </w:r>
            <w:r w:rsidR="00612C16">
              <w:t xml:space="preserve"> </w:t>
            </w:r>
            <w:r w:rsidR="006E2211">
              <w:t>14 décembre</w:t>
            </w:r>
          </w:p>
        </w:tc>
        <w:tc>
          <w:tcPr>
            <w:tcW w:w="2799" w:type="dxa"/>
          </w:tcPr>
          <w:p w14:paraId="4BA68297" w14:textId="43A4B62F" w:rsidR="00BD6877" w:rsidRDefault="00BD6877" w:rsidP="006B474E">
            <w:pPr>
              <w:jc w:val="center"/>
            </w:pPr>
            <w:r>
              <w:t>Vendredi</w:t>
            </w:r>
            <w:r w:rsidR="00284A40">
              <w:t xml:space="preserve"> </w:t>
            </w:r>
            <w:r w:rsidR="006E2211">
              <w:t>15 décembre</w:t>
            </w:r>
          </w:p>
        </w:tc>
      </w:tr>
      <w:tr w:rsidR="00806BC7" w:rsidRPr="005D24EE" w14:paraId="362FACCB" w14:textId="77777777" w:rsidTr="006E2211">
        <w:trPr>
          <w:jc w:val="center"/>
        </w:trPr>
        <w:tc>
          <w:tcPr>
            <w:tcW w:w="2798" w:type="dxa"/>
            <w:vAlign w:val="center"/>
          </w:tcPr>
          <w:p w14:paraId="0FED9F08" w14:textId="77777777" w:rsidR="00806BC7" w:rsidRDefault="00806BC7" w:rsidP="00A862FB">
            <w:pPr>
              <w:jc w:val="center"/>
            </w:pPr>
            <w:r>
              <w:t>9 h</w:t>
            </w:r>
          </w:p>
          <w:p w14:paraId="29FAC2C9" w14:textId="77777777" w:rsidR="00806BC7" w:rsidRDefault="00806BC7" w:rsidP="00A862FB">
            <w:pPr>
              <w:jc w:val="center"/>
            </w:pPr>
            <w:r>
              <w:t>Accueil des stagiaires</w:t>
            </w:r>
          </w:p>
          <w:p w14:paraId="140F5A6F" w14:textId="77777777" w:rsidR="00806BC7" w:rsidRDefault="00806BC7" w:rsidP="00A862FB">
            <w:pPr>
              <w:jc w:val="center"/>
            </w:pPr>
          </w:p>
          <w:p w14:paraId="2C0D1DC1" w14:textId="77777777" w:rsidR="00806BC7" w:rsidRDefault="00806BC7" w:rsidP="00A862FB">
            <w:pPr>
              <w:jc w:val="center"/>
            </w:pPr>
            <w:r>
              <w:t>10h</w:t>
            </w:r>
          </w:p>
          <w:p w14:paraId="0E3B4F41" w14:textId="77777777" w:rsidR="00806BC7" w:rsidRDefault="00806BC7" w:rsidP="00A862FB">
            <w:pPr>
              <w:jc w:val="center"/>
            </w:pPr>
            <w:r>
              <w:t>Travaux de groupe sur la notion de harcèlement moral et restitution</w:t>
            </w:r>
          </w:p>
          <w:p w14:paraId="145C37CC" w14:textId="77777777" w:rsidR="00806BC7" w:rsidRDefault="00806BC7" w:rsidP="00A862FB">
            <w:pPr>
              <w:jc w:val="center"/>
            </w:pPr>
          </w:p>
          <w:p w14:paraId="30D55604" w14:textId="5D05B01A" w:rsidR="00806BC7" w:rsidRPr="00494A98" w:rsidRDefault="00A6742E" w:rsidP="00A862FB">
            <w:pPr>
              <w:jc w:val="center"/>
              <w:rPr>
                <w:i/>
              </w:rPr>
            </w:pPr>
            <w:r>
              <w:rPr>
                <w:i/>
              </w:rPr>
              <w:t>J. Morin</w:t>
            </w:r>
          </w:p>
          <w:p w14:paraId="0351A72E" w14:textId="77777777" w:rsidR="00806BC7" w:rsidRDefault="00806BC7" w:rsidP="00A862FB">
            <w:pPr>
              <w:jc w:val="center"/>
            </w:pPr>
            <w:r w:rsidRPr="00494A98">
              <w:rPr>
                <w:i/>
              </w:rPr>
              <w:t>ISST</w:t>
            </w:r>
          </w:p>
        </w:tc>
        <w:tc>
          <w:tcPr>
            <w:tcW w:w="2799" w:type="dxa"/>
            <w:vAlign w:val="center"/>
          </w:tcPr>
          <w:p w14:paraId="6E874D60" w14:textId="77777777" w:rsidR="00A862FB" w:rsidRDefault="00A862FB" w:rsidP="005D24EE">
            <w:pPr>
              <w:jc w:val="center"/>
            </w:pPr>
            <w:r>
              <w:t>9h</w:t>
            </w:r>
          </w:p>
          <w:p w14:paraId="57B04886" w14:textId="77777777" w:rsidR="002E71D6" w:rsidRDefault="002E71D6" w:rsidP="00A862FB">
            <w:pPr>
              <w:jc w:val="center"/>
            </w:pPr>
          </w:p>
          <w:p w14:paraId="20DB15C6" w14:textId="77777777" w:rsidR="00806BC7" w:rsidRDefault="00806BC7" w:rsidP="00A862FB">
            <w:pPr>
              <w:jc w:val="center"/>
            </w:pPr>
            <w:r>
              <w:t>Le harcèlement sexuel –Approches pénales et civiles</w:t>
            </w:r>
          </w:p>
          <w:p w14:paraId="0FDEFF49" w14:textId="77777777" w:rsidR="00806BC7" w:rsidRDefault="00806BC7" w:rsidP="00A862FB">
            <w:pPr>
              <w:jc w:val="center"/>
            </w:pPr>
          </w:p>
          <w:p w14:paraId="4EB0722B" w14:textId="4A42B02B" w:rsidR="00806BC7" w:rsidRDefault="006E2211" w:rsidP="00A862FB">
            <w:pPr>
              <w:jc w:val="center"/>
            </w:pPr>
            <w:r>
              <w:rPr>
                <w:i/>
              </w:rPr>
              <w:t>Clémence Yuste</w:t>
            </w:r>
          </w:p>
        </w:tc>
        <w:tc>
          <w:tcPr>
            <w:tcW w:w="2762" w:type="dxa"/>
            <w:vAlign w:val="center"/>
          </w:tcPr>
          <w:p w14:paraId="6218CABD" w14:textId="77777777" w:rsidR="002E71D6" w:rsidRDefault="002E71D6" w:rsidP="002E71D6">
            <w:pPr>
              <w:jc w:val="center"/>
            </w:pPr>
            <w:r>
              <w:t>9h</w:t>
            </w:r>
          </w:p>
          <w:p w14:paraId="6C269CCF" w14:textId="77777777" w:rsidR="002E71D6" w:rsidRDefault="002E71D6" w:rsidP="002E71D6">
            <w:pPr>
              <w:jc w:val="center"/>
            </w:pPr>
          </w:p>
          <w:p w14:paraId="4F57F091" w14:textId="357EA12C" w:rsidR="002E71D6" w:rsidRDefault="00A6742E" w:rsidP="002E71D6">
            <w:pPr>
              <w:jc w:val="center"/>
            </w:pPr>
            <w:r>
              <w:t>La preuve du harcèlement</w:t>
            </w:r>
          </w:p>
          <w:p w14:paraId="55F9E12F" w14:textId="6E40BDDC" w:rsidR="00A6742E" w:rsidRDefault="00A6742E" w:rsidP="002E71D6">
            <w:pPr>
              <w:jc w:val="center"/>
            </w:pPr>
          </w:p>
          <w:p w14:paraId="44C08F71" w14:textId="0B53823A" w:rsidR="00A6742E" w:rsidRDefault="006E2211" w:rsidP="002E71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X. Sauvignet</w:t>
            </w:r>
          </w:p>
          <w:p w14:paraId="2A3E5C08" w14:textId="03DA8836" w:rsidR="006E2211" w:rsidRPr="00A6742E" w:rsidRDefault="006E2211" w:rsidP="002E71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(Avocat au barreau de Paris)</w:t>
            </w:r>
          </w:p>
          <w:p w14:paraId="7BB4BAB2" w14:textId="77777777" w:rsidR="002E71D6" w:rsidRDefault="002E71D6" w:rsidP="002E71D6">
            <w:pPr>
              <w:jc w:val="center"/>
            </w:pPr>
          </w:p>
          <w:p w14:paraId="5F6B3E91" w14:textId="77777777" w:rsidR="00806BC7" w:rsidRDefault="00806BC7" w:rsidP="002E71D6">
            <w:pPr>
              <w:jc w:val="center"/>
            </w:pPr>
          </w:p>
        </w:tc>
        <w:tc>
          <w:tcPr>
            <w:tcW w:w="2836" w:type="dxa"/>
            <w:vAlign w:val="center"/>
          </w:tcPr>
          <w:p w14:paraId="304C1CEA" w14:textId="77777777" w:rsidR="002E71D6" w:rsidRDefault="002E71D6" w:rsidP="002E71D6">
            <w:pPr>
              <w:jc w:val="center"/>
            </w:pPr>
            <w:r>
              <w:t>9h</w:t>
            </w:r>
          </w:p>
          <w:p w14:paraId="72FE077C" w14:textId="77777777" w:rsidR="002E71D6" w:rsidRDefault="002E71D6" w:rsidP="002E71D6">
            <w:pPr>
              <w:jc w:val="center"/>
            </w:pPr>
          </w:p>
          <w:p w14:paraId="10013BDF" w14:textId="77777777" w:rsidR="00A6742E" w:rsidRDefault="00A6742E" w:rsidP="00A6742E">
            <w:pPr>
              <w:jc w:val="center"/>
            </w:pPr>
            <w:r>
              <w:t>La sanction du harcèlement</w:t>
            </w:r>
          </w:p>
          <w:p w14:paraId="1A6296B5" w14:textId="77777777" w:rsidR="00A6742E" w:rsidRDefault="00A6742E" w:rsidP="00A6742E">
            <w:pPr>
              <w:jc w:val="center"/>
            </w:pPr>
          </w:p>
          <w:p w14:paraId="63294A91" w14:textId="77777777" w:rsidR="006E2211" w:rsidRDefault="006E2211" w:rsidP="00A6742E">
            <w:pPr>
              <w:jc w:val="center"/>
              <w:rPr>
                <w:i/>
              </w:rPr>
            </w:pPr>
            <w:r>
              <w:rPr>
                <w:i/>
              </w:rPr>
              <w:t xml:space="preserve">Clémence Yuste </w:t>
            </w:r>
          </w:p>
          <w:p w14:paraId="4CC2CD92" w14:textId="2E072528" w:rsidR="00A6742E" w:rsidRDefault="00A6742E" w:rsidP="00A6742E">
            <w:pPr>
              <w:jc w:val="center"/>
            </w:pPr>
            <w:r>
              <w:rPr>
                <w:i/>
              </w:rPr>
              <w:t>ISST</w:t>
            </w:r>
          </w:p>
          <w:p w14:paraId="1545345C" w14:textId="77777777" w:rsidR="00612C16" w:rsidRDefault="00612C16" w:rsidP="002E71D6">
            <w:pPr>
              <w:jc w:val="center"/>
            </w:pPr>
          </w:p>
        </w:tc>
        <w:tc>
          <w:tcPr>
            <w:tcW w:w="2799" w:type="dxa"/>
            <w:vAlign w:val="center"/>
          </w:tcPr>
          <w:p w14:paraId="1AF66B17" w14:textId="77777777" w:rsidR="002E71D6" w:rsidRDefault="002E71D6" w:rsidP="002E71D6">
            <w:pPr>
              <w:jc w:val="center"/>
            </w:pPr>
            <w:r>
              <w:t>9h</w:t>
            </w:r>
          </w:p>
          <w:p w14:paraId="7A7717A3" w14:textId="77777777" w:rsidR="002E71D6" w:rsidRDefault="002E71D6" w:rsidP="002E71D6">
            <w:pPr>
              <w:jc w:val="center"/>
            </w:pPr>
          </w:p>
          <w:p w14:paraId="45D2B097" w14:textId="2B771EA7" w:rsidR="00806BC7" w:rsidRDefault="00A862FB" w:rsidP="002E71D6">
            <w:pPr>
              <w:jc w:val="center"/>
            </w:pPr>
            <w:r>
              <w:t>Restitution des synthèses</w:t>
            </w:r>
            <w:r w:rsidR="00715E85">
              <w:t xml:space="preserve"> (et des travaux de groupe)</w:t>
            </w:r>
          </w:p>
          <w:p w14:paraId="3ECD6BBE" w14:textId="77777777" w:rsidR="002E71D6" w:rsidRDefault="002E71D6" w:rsidP="002E71D6">
            <w:pPr>
              <w:pBdr>
                <w:bottom w:val="single" w:sz="6" w:space="1" w:color="auto"/>
              </w:pBdr>
              <w:jc w:val="center"/>
            </w:pPr>
          </w:p>
          <w:p w14:paraId="698A8719" w14:textId="77777777" w:rsidR="002E71D6" w:rsidRDefault="002E71D6" w:rsidP="00806BC7"/>
          <w:p w14:paraId="0D4F1460" w14:textId="77777777" w:rsidR="006E2211" w:rsidRPr="006E2211" w:rsidRDefault="006E2211" w:rsidP="002E71D6">
            <w:pPr>
              <w:jc w:val="center"/>
              <w:rPr>
                <w:i/>
                <w:iCs/>
              </w:rPr>
            </w:pPr>
            <w:r w:rsidRPr="006E2211">
              <w:rPr>
                <w:i/>
                <w:iCs/>
              </w:rPr>
              <w:t xml:space="preserve">Clémence Yuste </w:t>
            </w:r>
          </w:p>
          <w:p w14:paraId="4801CF2F" w14:textId="383611A1" w:rsidR="002E71D6" w:rsidRPr="006E2211" w:rsidRDefault="002E71D6" w:rsidP="002E71D6">
            <w:pPr>
              <w:jc w:val="center"/>
              <w:rPr>
                <w:i/>
                <w:iCs/>
                <w:lang w:val="en-US"/>
              </w:rPr>
            </w:pPr>
            <w:r w:rsidRPr="006E2211">
              <w:rPr>
                <w:i/>
                <w:iCs/>
                <w:lang w:val="en-US"/>
              </w:rPr>
              <w:t>Joseph Morin</w:t>
            </w:r>
          </w:p>
          <w:p w14:paraId="08761C7D" w14:textId="5A664567" w:rsidR="00806BC7" w:rsidRPr="005D24EE" w:rsidRDefault="005D24EE" w:rsidP="002E71D6">
            <w:pPr>
              <w:jc w:val="center"/>
              <w:rPr>
                <w:lang w:val="en-US"/>
              </w:rPr>
            </w:pPr>
            <w:r w:rsidRPr="006E2211">
              <w:rPr>
                <w:i/>
                <w:iCs/>
                <w:lang w:val="en-US"/>
              </w:rPr>
              <w:t>F</w:t>
            </w:r>
            <w:r w:rsidR="006E2211" w:rsidRPr="006E2211">
              <w:rPr>
                <w:i/>
                <w:iCs/>
                <w:lang w:val="en-US"/>
              </w:rPr>
              <w:t>. Queré</w:t>
            </w:r>
          </w:p>
        </w:tc>
      </w:tr>
      <w:tr w:rsidR="00806BC7" w14:paraId="53D2492A" w14:textId="77777777" w:rsidTr="006E2211">
        <w:trPr>
          <w:jc w:val="center"/>
        </w:trPr>
        <w:tc>
          <w:tcPr>
            <w:tcW w:w="2798" w:type="dxa"/>
            <w:vAlign w:val="center"/>
          </w:tcPr>
          <w:p w14:paraId="5E04C93A" w14:textId="77777777" w:rsidR="00806BC7" w:rsidRDefault="00806BC7" w:rsidP="00A862FB">
            <w:pPr>
              <w:jc w:val="center"/>
            </w:pPr>
            <w:r>
              <w:t>14h</w:t>
            </w:r>
          </w:p>
          <w:p w14:paraId="78A89BF8" w14:textId="77777777" w:rsidR="00806BC7" w:rsidRDefault="00806BC7" w:rsidP="00A862FB">
            <w:pPr>
              <w:jc w:val="center"/>
            </w:pPr>
          </w:p>
          <w:p w14:paraId="77747A7E" w14:textId="58D8823B" w:rsidR="00806BC7" w:rsidRDefault="00806BC7" w:rsidP="00A862FB">
            <w:pPr>
              <w:jc w:val="center"/>
            </w:pPr>
            <w:r>
              <w:t xml:space="preserve">Le harcèlement moral </w:t>
            </w:r>
            <w:r w:rsidR="00A6742E">
              <w:t xml:space="preserve">en </w:t>
            </w:r>
            <w:r>
              <w:t>droit positif</w:t>
            </w:r>
          </w:p>
          <w:p w14:paraId="4A8C2849" w14:textId="77777777" w:rsidR="00806BC7" w:rsidRDefault="00806BC7" w:rsidP="00A862FB">
            <w:pPr>
              <w:jc w:val="center"/>
            </w:pPr>
          </w:p>
          <w:p w14:paraId="7DF263BD" w14:textId="370BF745" w:rsidR="00806BC7" w:rsidRPr="00494A98" w:rsidRDefault="00A6742E" w:rsidP="00A862FB">
            <w:pPr>
              <w:jc w:val="center"/>
              <w:rPr>
                <w:i/>
              </w:rPr>
            </w:pPr>
            <w:r>
              <w:rPr>
                <w:i/>
              </w:rPr>
              <w:t>J. Morin</w:t>
            </w:r>
          </w:p>
          <w:p w14:paraId="56E94717" w14:textId="77777777" w:rsidR="00806BC7" w:rsidRDefault="00806BC7" w:rsidP="00A862FB">
            <w:pPr>
              <w:jc w:val="center"/>
            </w:pPr>
            <w:r w:rsidRPr="00494A98">
              <w:rPr>
                <w:i/>
              </w:rPr>
              <w:t>ISST</w:t>
            </w:r>
          </w:p>
        </w:tc>
        <w:tc>
          <w:tcPr>
            <w:tcW w:w="2799" w:type="dxa"/>
            <w:vAlign w:val="center"/>
          </w:tcPr>
          <w:p w14:paraId="4B43262E" w14:textId="4712BB44" w:rsidR="002E71D6" w:rsidRDefault="00A862FB" w:rsidP="006E2211">
            <w:pPr>
              <w:pStyle w:val="Sansinterligne"/>
              <w:jc w:val="center"/>
            </w:pPr>
            <w:r>
              <w:t>14h</w:t>
            </w:r>
          </w:p>
          <w:p w14:paraId="6A1C9131" w14:textId="59D9CC4D" w:rsidR="00806BC7" w:rsidRDefault="00A6742E" w:rsidP="006E2211">
            <w:pPr>
              <w:pStyle w:val="Sansinterligne"/>
              <w:jc w:val="center"/>
            </w:pPr>
            <w:r>
              <w:t>Travaux de groupe</w:t>
            </w:r>
          </w:p>
          <w:p w14:paraId="64FB06E0" w14:textId="6925CDFE" w:rsidR="00806BC7" w:rsidRDefault="00806BC7" w:rsidP="006E2211">
            <w:pPr>
              <w:pStyle w:val="Sansinterligne"/>
              <w:jc w:val="center"/>
            </w:pPr>
          </w:p>
          <w:p w14:paraId="0D43A5CE" w14:textId="77777777" w:rsidR="00806BC7" w:rsidRDefault="00806BC7" w:rsidP="006E2211">
            <w:pPr>
              <w:pStyle w:val="Sansinterligne"/>
              <w:jc w:val="center"/>
            </w:pPr>
          </w:p>
          <w:p w14:paraId="773C8EEC" w14:textId="77777777" w:rsidR="00806BC7" w:rsidRDefault="00806BC7" w:rsidP="006E2211">
            <w:pPr>
              <w:pStyle w:val="Sansinterligne"/>
              <w:jc w:val="center"/>
            </w:pPr>
          </w:p>
        </w:tc>
        <w:tc>
          <w:tcPr>
            <w:tcW w:w="2762" w:type="dxa"/>
            <w:vAlign w:val="center"/>
          </w:tcPr>
          <w:p w14:paraId="6E9BD3D0" w14:textId="6DC203A5" w:rsidR="002E71D6" w:rsidRDefault="002E71D6" w:rsidP="006E2211">
            <w:pPr>
              <w:pStyle w:val="Sansinterligne"/>
              <w:jc w:val="center"/>
            </w:pPr>
            <w:r>
              <w:t>14h</w:t>
            </w:r>
          </w:p>
          <w:p w14:paraId="6F9702D8" w14:textId="35AA2802" w:rsidR="00806BC7" w:rsidRDefault="00A6742E" w:rsidP="006E2211">
            <w:pPr>
              <w:pStyle w:val="Sansinterligne"/>
              <w:jc w:val="center"/>
            </w:pPr>
            <w:r>
              <w:t>Travaux de groupe</w:t>
            </w:r>
          </w:p>
          <w:p w14:paraId="0F550CC3" w14:textId="77777777" w:rsidR="00806BC7" w:rsidRDefault="00806BC7" w:rsidP="006E2211">
            <w:pPr>
              <w:pStyle w:val="Sansinterligne"/>
              <w:jc w:val="center"/>
            </w:pPr>
          </w:p>
          <w:p w14:paraId="4CD7531B" w14:textId="77777777" w:rsidR="00806BC7" w:rsidRDefault="00806BC7" w:rsidP="006E2211">
            <w:pPr>
              <w:pStyle w:val="Sansinterligne"/>
              <w:jc w:val="center"/>
            </w:pPr>
          </w:p>
        </w:tc>
        <w:tc>
          <w:tcPr>
            <w:tcW w:w="2836" w:type="dxa"/>
            <w:vAlign w:val="center"/>
          </w:tcPr>
          <w:p w14:paraId="448D66FF" w14:textId="6A5C776A" w:rsidR="00806BC7" w:rsidRDefault="00A6742E" w:rsidP="006E2211">
            <w:pPr>
              <w:pStyle w:val="Sansinterligne"/>
              <w:jc w:val="center"/>
            </w:pPr>
            <w:r>
              <w:t>14 h</w:t>
            </w:r>
          </w:p>
          <w:p w14:paraId="7FB51AE0" w14:textId="7F189967" w:rsidR="00806BC7" w:rsidRDefault="00A6742E" w:rsidP="006E2211">
            <w:pPr>
              <w:pStyle w:val="Sansinterligne"/>
              <w:jc w:val="center"/>
            </w:pPr>
            <w:r>
              <w:t>Travaux groupe</w:t>
            </w:r>
          </w:p>
          <w:p w14:paraId="61D50633" w14:textId="77777777" w:rsidR="00806BC7" w:rsidRDefault="00806BC7" w:rsidP="006E2211">
            <w:pPr>
              <w:pStyle w:val="Sansinterligne"/>
              <w:jc w:val="center"/>
            </w:pPr>
          </w:p>
        </w:tc>
        <w:tc>
          <w:tcPr>
            <w:tcW w:w="2799" w:type="dxa"/>
            <w:vAlign w:val="center"/>
          </w:tcPr>
          <w:p w14:paraId="445BB210" w14:textId="77777777" w:rsidR="002E71D6" w:rsidRDefault="002E71D6" w:rsidP="002E71D6">
            <w:pPr>
              <w:jc w:val="center"/>
            </w:pPr>
            <w:r>
              <w:t>14h</w:t>
            </w:r>
          </w:p>
          <w:p w14:paraId="0CCAD9FF" w14:textId="77777777" w:rsidR="00806BC7" w:rsidRDefault="00806BC7" w:rsidP="002E71D6">
            <w:pPr>
              <w:jc w:val="center"/>
            </w:pPr>
            <w:r>
              <w:t>Evaluation du stage</w:t>
            </w:r>
          </w:p>
          <w:p w14:paraId="5D19B85E" w14:textId="77777777" w:rsidR="00806BC7" w:rsidRDefault="00806BC7" w:rsidP="002E71D6">
            <w:pPr>
              <w:jc w:val="center"/>
            </w:pPr>
          </w:p>
          <w:p w14:paraId="7D0F6CEA" w14:textId="3311E84F" w:rsidR="00806BC7" w:rsidRDefault="00806BC7" w:rsidP="005D24EE"/>
        </w:tc>
      </w:tr>
      <w:tr w:rsidR="00A862FB" w14:paraId="312C2D16" w14:textId="77777777" w:rsidTr="006E2211">
        <w:trPr>
          <w:trHeight w:val="551"/>
          <w:jc w:val="center"/>
        </w:trPr>
        <w:tc>
          <w:tcPr>
            <w:tcW w:w="2798" w:type="dxa"/>
            <w:vAlign w:val="center"/>
          </w:tcPr>
          <w:p w14:paraId="454DA959" w14:textId="77777777" w:rsidR="00A862FB" w:rsidRDefault="00A862FB" w:rsidP="00806BC7">
            <w:r>
              <w:t>17h-17h30 synthèse</w:t>
            </w:r>
          </w:p>
        </w:tc>
        <w:tc>
          <w:tcPr>
            <w:tcW w:w="2799" w:type="dxa"/>
            <w:vAlign w:val="center"/>
          </w:tcPr>
          <w:p w14:paraId="4F66940C" w14:textId="77777777" w:rsidR="00A862FB" w:rsidRDefault="00A862FB" w:rsidP="00806BC7">
            <w:r>
              <w:t>17h-17h30 synthèse</w:t>
            </w:r>
          </w:p>
        </w:tc>
        <w:tc>
          <w:tcPr>
            <w:tcW w:w="2762" w:type="dxa"/>
            <w:vAlign w:val="center"/>
          </w:tcPr>
          <w:p w14:paraId="2D4A6C99" w14:textId="77777777" w:rsidR="00A862FB" w:rsidRDefault="00A862FB" w:rsidP="00806BC7">
            <w:r>
              <w:t>17h-17h30 synthèse</w:t>
            </w:r>
          </w:p>
        </w:tc>
        <w:tc>
          <w:tcPr>
            <w:tcW w:w="2836" w:type="dxa"/>
            <w:vAlign w:val="center"/>
          </w:tcPr>
          <w:p w14:paraId="1B34F410" w14:textId="77777777" w:rsidR="00A862FB" w:rsidRDefault="00A862FB" w:rsidP="00612C16">
            <w:r>
              <w:t>17h-17h30 synthèse</w:t>
            </w:r>
          </w:p>
        </w:tc>
        <w:tc>
          <w:tcPr>
            <w:tcW w:w="2799" w:type="dxa"/>
            <w:vAlign w:val="center"/>
          </w:tcPr>
          <w:p w14:paraId="5983D26B" w14:textId="77777777" w:rsidR="00A862FB" w:rsidRDefault="00A862FB" w:rsidP="00806BC7"/>
        </w:tc>
      </w:tr>
    </w:tbl>
    <w:p w14:paraId="06CA7325" w14:textId="77777777" w:rsidR="00F9473C" w:rsidRDefault="00F9473C" w:rsidP="00062676">
      <w:pPr>
        <w:jc w:val="right"/>
      </w:pPr>
    </w:p>
    <w:sectPr w:rsidR="00F9473C" w:rsidSect="00BD6877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DA9D" w14:textId="77777777" w:rsidR="00FE7F43" w:rsidRDefault="00FE7F43" w:rsidP="00BD6877">
      <w:pPr>
        <w:spacing w:after="0" w:line="240" w:lineRule="auto"/>
      </w:pPr>
      <w:r>
        <w:separator/>
      </w:r>
    </w:p>
  </w:endnote>
  <w:endnote w:type="continuationSeparator" w:id="0">
    <w:p w14:paraId="5B0669E3" w14:textId="77777777" w:rsidR="00FE7F43" w:rsidRDefault="00FE7F43" w:rsidP="00BD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A1D3" w14:textId="77777777" w:rsidR="00FE7F43" w:rsidRDefault="00FE7F43" w:rsidP="00BD6877">
      <w:pPr>
        <w:spacing w:after="0" w:line="240" w:lineRule="auto"/>
      </w:pPr>
      <w:r>
        <w:separator/>
      </w:r>
    </w:p>
  </w:footnote>
  <w:footnote w:type="continuationSeparator" w:id="0">
    <w:p w14:paraId="369066ED" w14:textId="77777777" w:rsidR="00FE7F43" w:rsidRDefault="00FE7F43" w:rsidP="00BD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3389" w14:textId="0E1FA227" w:rsidR="00715E85" w:rsidRDefault="00D16CD3">
    <w:pPr>
      <w:pStyle w:val="En-tte"/>
    </w:pPr>
    <w:r>
      <w:rPr>
        <w:noProof/>
      </w:rPr>
      <w:pict w14:anchorId="3D44A9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9344" o:spid="_x0000_s1033" type="#_x0000_t136" style="position:absolute;margin-left:0;margin-top:0;width:426.35pt;height:213.15pt;rotation:315;z-index:-251654144;mso-position-horizontal:center;mso-position-horizontal-relative:margin;mso-position-vertical:center;mso-position-vertical-relative:margin" o:allowincell="f" fillcolor="#393737 [814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423F" w14:textId="5EBCD40D" w:rsidR="00B16AB7" w:rsidRPr="006E2211" w:rsidRDefault="006F2290" w:rsidP="006E2211">
    <w:pPr>
      <w:pStyle w:val="En-tte"/>
      <w:rPr>
        <w:sz w:val="28"/>
        <w:szCs w:val="28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8240" behindDoc="1" locked="0" layoutInCell="1" allowOverlap="1" wp14:anchorId="5625C7A6" wp14:editId="02690E24">
          <wp:simplePos x="0" y="0"/>
          <wp:positionH relativeFrom="column">
            <wp:posOffset>3145155</wp:posOffset>
          </wp:positionH>
          <wp:positionV relativeFrom="paragraph">
            <wp:posOffset>-5080</wp:posOffset>
          </wp:positionV>
          <wp:extent cx="1689100" cy="725805"/>
          <wp:effectExtent l="0" t="0" r="635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ul_ Paris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119A4" w14:textId="77777777" w:rsidR="00B16AB7" w:rsidRDefault="00B16AB7" w:rsidP="007C5B21">
    <w:pPr>
      <w:pStyle w:val="En-tte"/>
      <w:jc w:val="center"/>
      <w:rPr>
        <w:b/>
        <w:sz w:val="28"/>
        <w:szCs w:val="28"/>
      </w:rPr>
    </w:pPr>
  </w:p>
  <w:p w14:paraId="2F518F9B" w14:textId="77777777" w:rsidR="007C5B21" w:rsidRPr="007C5B21" w:rsidRDefault="007C5B21" w:rsidP="007C5B21">
    <w:pPr>
      <w:pStyle w:val="En-tte"/>
      <w:jc w:val="center"/>
      <w:rPr>
        <w:b/>
        <w:sz w:val="28"/>
        <w:szCs w:val="28"/>
      </w:rPr>
    </w:pPr>
    <w:r w:rsidRPr="007C5B21">
      <w:rPr>
        <w:b/>
        <w:sz w:val="28"/>
        <w:szCs w:val="28"/>
      </w:rPr>
      <w:t>Institut des Sciences Sociales du Travail</w:t>
    </w:r>
  </w:p>
  <w:p w14:paraId="66FEFDC8" w14:textId="4D69AD3A" w:rsidR="007C5B21" w:rsidRDefault="007C5B21" w:rsidP="007C5B21">
    <w:pPr>
      <w:pStyle w:val="En-tte"/>
      <w:jc w:val="center"/>
      <w:rPr>
        <w:b/>
        <w:sz w:val="28"/>
        <w:szCs w:val="28"/>
      </w:rPr>
    </w:pPr>
    <w:r w:rsidRPr="00435DDE">
      <w:rPr>
        <w:b/>
        <w:sz w:val="28"/>
        <w:szCs w:val="28"/>
      </w:rPr>
      <w:t xml:space="preserve">STAGE PRUDIS CGT </w:t>
    </w:r>
    <w:r>
      <w:rPr>
        <w:b/>
        <w:sz w:val="28"/>
        <w:szCs w:val="28"/>
      </w:rPr>
      <w:t>« Harcèlement »</w:t>
    </w:r>
    <w:r w:rsidR="00B16AB7">
      <w:rPr>
        <w:b/>
        <w:sz w:val="28"/>
        <w:szCs w:val="28"/>
      </w:rPr>
      <w:t xml:space="preserve"> du </w:t>
    </w:r>
    <w:r w:rsidR="006E2211">
      <w:rPr>
        <w:b/>
        <w:sz w:val="28"/>
        <w:szCs w:val="28"/>
      </w:rPr>
      <w:t xml:space="preserve">11 décembre </w:t>
    </w:r>
    <w:r w:rsidR="005D24EE">
      <w:rPr>
        <w:b/>
        <w:sz w:val="28"/>
        <w:szCs w:val="28"/>
      </w:rPr>
      <w:t xml:space="preserve">au </w:t>
    </w:r>
    <w:r w:rsidR="006E2211">
      <w:rPr>
        <w:b/>
        <w:sz w:val="28"/>
        <w:szCs w:val="28"/>
      </w:rPr>
      <w:t>15 décembre</w:t>
    </w:r>
    <w:r w:rsidR="005D24EE">
      <w:rPr>
        <w:b/>
        <w:sz w:val="28"/>
        <w:szCs w:val="28"/>
      </w:rPr>
      <w:t xml:space="preserve"> 202</w:t>
    </w:r>
    <w:r w:rsidR="006E2211">
      <w:rPr>
        <w:b/>
        <w:sz w:val="28"/>
        <w:szCs w:val="28"/>
      </w:rPr>
      <w:t>3</w:t>
    </w:r>
  </w:p>
  <w:p w14:paraId="5F5ABEA4" w14:textId="77777777" w:rsidR="00435DDE" w:rsidRDefault="00435DDE" w:rsidP="00435DDE">
    <w:pPr>
      <w:pStyle w:val="En-tte"/>
      <w:jc w:val="center"/>
      <w:rPr>
        <w:sz w:val="28"/>
        <w:szCs w:val="28"/>
      </w:rPr>
    </w:pPr>
  </w:p>
  <w:p w14:paraId="37508361" w14:textId="0D020D33" w:rsidR="00435DDE" w:rsidRPr="00435DDE" w:rsidRDefault="00435DDE">
    <w:pPr>
      <w:pStyle w:val="En-tte"/>
      <w:rPr>
        <w:sz w:val="28"/>
        <w:szCs w:val="28"/>
      </w:rPr>
    </w:pPr>
    <w:r>
      <w:rPr>
        <w:sz w:val="28"/>
        <w:szCs w:val="28"/>
      </w:rPr>
      <w:t>Responsable</w:t>
    </w:r>
    <w:r w:rsidR="00612C16">
      <w:rPr>
        <w:sz w:val="28"/>
        <w:szCs w:val="28"/>
      </w:rPr>
      <w:t>s enseignants</w:t>
    </w:r>
    <w:r>
      <w:rPr>
        <w:sz w:val="28"/>
        <w:szCs w:val="28"/>
      </w:rPr>
      <w:t> </w:t>
    </w:r>
    <w:r w:rsidR="006E2211">
      <w:rPr>
        <w:sz w:val="28"/>
        <w:szCs w:val="28"/>
      </w:rPr>
      <w:t>Clémence Yuste</w:t>
    </w:r>
    <w:r w:rsidR="00612C16">
      <w:rPr>
        <w:sz w:val="28"/>
        <w:szCs w:val="28"/>
      </w:rPr>
      <w:t xml:space="preserve"> et Joseph Morin, ISST</w:t>
    </w:r>
    <w:r w:rsidR="003212EA">
      <w:rPr>
        <w:sz w:val="28"/>
        <w:szCs w:val="28"/>
      </w:rPr>
      <w:t xml:space="preserve"> / </w:t>
    </w:r>
    <w:r>
      <w:rPr>
        <w:sz w:val="28"/>
        <w:szCs w:val="28"/>
      </w:rPr>
      <w:t>Resp</w:t>
    </w:r>
    <w:r w:rsidR="006B474E">
      <w:rPr>
        <w:sz w:val="28"/>
        <w:szCs w:val="28"/>
      </w:rPr>
      <w:t>on</w:t>
    </w:r>
    <w:r w:rsidR="00612C16">
      <w:rPr>
        <w:sz w:val="28"/>
        <w:szCs w:val="28"/>
      </w:rPr>
      <w:t xml:space="preserve">sable syndical : </w:t>
    </w:r>
    <w:r w:rsidR="006E2211">
      <w:rPr>
        <w:sz w:val="28"/>
        <w:szCs w:val="28"/>
      </w:rPr>
      <w:t>François Queré</w:t>
    </w:r>
    <w:r w:rsidR="005D24EE">
      <w:rPr>
        <w:sz w:val="28"/>
        <w:szCs w:val="28"/>
      </w:rPr>
      <w:t xml:space="preserve"> </w:t>
    </w:r>
  </w:p>
  <w:p w14:paraId="26CCE600" w14:textId="0239026F" w:rsidR="00435DDE" w:rsidRDefault="00435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5E03" w14:textId="3325C5E6" w:rsidR="00715E85" w:rsidRDefault="00D16CD3">
    <w:pPr>
      <w:pStyle w:val="En-tte"/>
    </w:pPr>
    <w:r>
      <w:rPr>
        <w:noProof/>
      </w:rPr>
      <w:pict w14:anchorId="45359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9343" o:spid="_x0000_s1032" type="#_x0000_t136" style="position:absolute;margin-left:0;margin-top:0;width:426.35pt;height:213.15pt;rotation:315;z-index:-251656192;mso-position-horizontal:center;mso-position-horizontal-relative:margin;mso-position-vertical:center;mso-position-vertical-relative:margin" o:allowincell="f" fillcolor="#393737 [814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B7"/>
    <w:rsid w:val="00062676"/>
    <w:rsid w:val="00064302"/>
    <w:rsid w:val="000C17D0"/>
    <w:rsid w:val="000C7B62"/>
    <w:rsid w:val="00173F78"/>
    <w:rsid w:val="001F70CE"/>
    <w:rsid w:val="00204714"/>
    <w:rsid w:val="00284A40"/>
    <w:rsid w:val="002B39A9"/>
    <w:rsid w:val="002E71D6"/>
    <w:rsid w:val="003212EA"/>
    <w:rsid w:val="003333DB"/>
    <w:rsid w:val="00344CA7"/>
    <w:rsid w:val="0034631F"/>
    <w:rsid w:val="00370905"/>
    <w:rsid w:val="00395DE4"/>
    <w:rsid w:val="00435DDE"/>
    <w:rsid w:val="0044035D"/>
    <w:rsid w:val="00494A98"/>
    <w:rsid w:val="00495B09"/>
    <w:rsid w:val="004B32B7"/>
    <w:rsid w:val="004D5328"/>
    <w:rsid w:val="0054553B"/>
    <w:rsid w:val="0055126A"/>
    <w:rsid w:val="005A6E5B"/>
    <w:rsid w:val="005D24EE"/>
    <w:rsid w:val="005F59E9"/>
    <w:rsid w:val="00612C16"/>
    <w:rsid w:val="00662EAD"/>
    <w:rsid w:val="006A2000"/>
    <w:rsid w:val="006B0A36"/>
    <w:rsid w:val="006B145D"/>
    <w:rsid w:val="006B474E"/>
    <w:rsid w:val="006E2211"/>
    <w:rsid w:val="006F2290"/>
    <w:rsid w:val="006F3526"/>
    <w:rsid w:val="00715E85"/>
    <w:rsid w:val="00741DB3"/>
    <w:rsid w:val="0077488A"/>
    <w:rsid w:val="007C5B21"/>
    <w:rsid w:val="00806BC7"/>
    <w:rsid w:val="00893684"/>
    <w:rsid w:val="008C6047"/>
    <w:rsid w:val="00997359"/>
    <w:rsid w:val="009A7317"/>
    <w:rsid w:val="00A6742E"/>
    <w:rsid w:val="00A80235"/>
    <w:rsid w:val="00A862FB"/>
    <w:rsid w:val="00AD572E"/>
    <w:rsid w:val="00B16AB7"/>
    <w:rsid w:val="00BD6877"/>
    <w:rsid w:val="00BE5D7E"/>
    <w:rsid w:val="00C14247"/>
    <w:rsid w:val="00C60089"/>
    <w:rsid w:val="00CF6EBD"/>
    <w:rsid w:val="00D16CD3"/>
    <w:rsid w:val="00DE5E25"/>
    <w:rsid w:val="00E17376"/>
    <w:rsid w:val="00E66AD2"/>
    <w:rsid w:val="00E77D23"/>
    <w:rsid w:val="00EB1BCC"/>
    <w:rsid w:val="00F942C5"/>
    <w:rsid w:val="00F9473C"/>
    <w:rsid w:val="00FE7F43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28ACF"/>
  <w15:docId w15:val="{357ADBF7-6991-48BD-BB62-EEFBF4A8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6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877"/>
  </w:style>
  <w:style w:type="paragraph" w:styleId="Pieddepage">
    <w:name w:val="footer"/>
    <w:basedOn w:val="Normal"/>
    <w:link w:val="PieddepageCar"/>
    <w:uiPriority w:val="99"/>
    <w:unhideWhenUsed/>
    <w:rsid w:val="00BD6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877"/>
  </w:style>
  <w:style w:type="paragraph" w:styleId="Sansinterligne">
    <w:name w:val="No Spacing"/>
    <w:uiPriority w:val="1"/>
    <w:qFormat/>
    <w:rsid w:val="006E2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ADE4-ADF6-4DCD-83C3-A01C974C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Driguez</dc:creator>
  <cp:lastModifiedBy>Agnes Placide</cp:lastModifiedBy>
  <cp:revision>2</cp:revision>
  <cp:lastPrinted>2023-10-10T12:23:00Z</cp:lastPrinted>
  <dcterms:created xsi:type="dcterms:W3CDTF">2023-10-10T12:24:00Z</dcterms:created>
  <dcterms:modified xsi:type="dcterms:W3CDTF">2023-10-10T12:24:00Z</dcterms:modified>
</cp:coreProperties>
</file>