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0C901" w14:textId="2EF471B4" w:rsidR="00210EDF" w:rsidRDefault="00210EDF">
      <w:pPr>
        <w:spacing w:line="240" w:lineRule="auto"/>
        <w:jc w:val="center"/>
        <w:rPr>
          <w:b/>
          <w:bCs/>
          <w:szCs w:val="24"/>
        </w:rPr>
      </w:pPr>
      <w:r>
        <w:rPr>
          <w:b/>
          <w:bCs/>
          <w:noProof/>
          <w:szCs w:val="24"/>
        </w:rPr>
        <w:drawing>
          <wp:inline distT="0" distB="0" distL="0" distR="0" wp14:anchorId="72BACA33" wp14:editId="5ED05787">
            <wp:extent cx="1344111" cy="698500"/>
            <wp:effectExtent l="0" t="0" r="889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sage interne sans bord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8" cy="728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2E7F3" w14:textId="60760D98" w:rsidR="007959F6" w:rsidRDefault="007959F6">
      <w:pPr>
        <w:spacing w:line="240" w:lineRule="auto"/>
        <w:jc w:val="center"/>
      </w:pPr>
      <w:r>
        <w:rPr>
          <w:b/>
        </w:rPr>
        <w:t xml:space="preserve">Stage </w:t>
      </w:r>
      <w:r w:rsidR="00A713AB">
        <w:rPr>
          <w:b/>
        </w:rPr>
        <w:t>CFE-CGC</w:t>
      </w:r>
      <w:r w:rsidR="00F51F2D">
        <w:rPr>
          <w:b/>
        </w:rPr>
        <w:t xml:space="preserve"> </w:t>
      </w:r>
      <w:r w:rsidR="00A803FF">
        <w:rPr>
          <w:b/>
        </w:rPr>
        <w:t>« </w:t>
      </w:r>
      <w:r w:rsidR="00A713AB">
        <w:rPr>
          <w:b/>
        </w:rPr>
        <w:t>La faute</w:t>
      </w:r>
      <w:r w:rsidR="003E0672">
        <w:rPr>
          <w:b/>
        </w:rPr>
        <w:t xml:space="preserve"> </w:t>
      </w:r>
      <w:r w:rsidR="00A713AB">
        <w:rPr>
          <w:b/>
        </w:rPr>
        <w:t>en droit du travail</w:t>
      </w:r>
      <w:r w:rsidR="00A803FF">
        <w:rPr>
          <w:b/>
        </w:rPr>
        <w:t> »</w:t>
      </w:r>
    </w:p>
    <w:p w14:paraId="1F9949A5" w14:textId="77BA226C" w:rsidR="007959F6" w:rsidRDefault="00A803FF">
      <w:pPr>
        <w:pStyle w:val="Titre2"/>
        <w:spacing w:line="240" w:lineRule="auto"/>
      </w:pPr>
      <w:r>
        <w:t xml:space="preserve">du </w:t>
      </w:r>
      <w:r w:rsidR="00A713AB">
        <w:t>6</w:t>
      </w:r>
      <w:r w:rsidR="00AA70B6">
        <w:t xml:space="preserve"> </w:t>
      </w:r>
      <w:r w:rsidR="000062A1">
        <w:t xml:space="preserve">au </w:t>
      </w:r>
      <w:r w:rsidR="00A713AB">
        <w:t>7 octobre / du 9 au 10 octobre</w:t>
      </w:r>
    </w:p>
    <w:p w14:paraId="56AAF5DD" w14:textId="5979202A" w:rsidR="007959F6" w:rsidRPr="005368CA" w:rsidRDefault="007959F6">
      <w:pPr>
        <w:jc w:val="center"/>
      </w:pPr>
      <w:r w:rsidRPr="002103DF">
        <w:rPr>
          <w:szCs w:val="24"/>
        </w:rPr>
        <w:t>Co-animation :</w:t>
      </w:r>
      <w:r w:rsidR="0028234C">
        <w:rPr>
          <w:szCs w:val="24"/>
        </w:rPr>
        <w:t xml:space="preserve"> Arnaud CASADO</w:t>
      </w:r>
      <w:r w:rsidR="002103DF" w:rsidRPr="002103DF">
        <w:rPr>
          <w:szCs w:val="24"/>
        </w:rPr>
        <w:t xml:space="preserve"> </w:t>
      </w:r>
      <w:r w:rsidRPr="002103DF">
        <w:rPr>
          <w:szCs w:val="24"/>
        </w:rPr>
        <w:t>(Univ</w:t>
      </w:r>
      <w:r w:rsidRPr="002103DF">
        <w:t xml:space="preserve">. </w:t>
      </w:r>
      <w:r w:rsidR="001C6CFE" w:rsidRPr="005368CA">
        <w:t>Paris 1-ISST)</w:t>
      </w:r>
      <w:r w:rsidR="0028234C">
        <w:t xml:space="preserve"> et</w:t>
      </w:r>
      <w:r w:rsidR="008C51AF">
        <w:t xml:space="preserve"> </w:t>
      </w:r>
      <w:r w:rsidR="0028234C" w:rsidRPr="0028234C">
        <w:rPr>
          <w:szCs w:val="24"/>
        </w:rPr>
        <w:t>Marc - Antoine MARCANTONI</w:t>
      </w:r>
      <w:r w:rsidR="0028234C">
        <w:rPr>
          <w:szCs w:val="24"/>
        </w:rPr>
        <w:t xml:space="preserve"> </w:t>
      </w:r>
      <w:r w:rsidR="00263315">
        <w:rPr>
          <w:szCs w:val="24"/>
        </w:rPr>
        <w:t>(CFE-CGC</w:t>
      </w:r>
      <w:r w:rsidR="00685217" w:rsidRPr="005368CA">
        <w:t xml:space="preserve">)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"/>
        <w:gridCol w:w="2565"/>
        <w:gridCol w:w="2255"/>
        <w:gridCol w:w="77"/>
      </w:tblGrid>
      <w:tr w:rsidR="00841B75" w14:paraId="6F43D2CB" w14:textId="77777777" w:rsidTr="00841B75">
        <w:trPr>
          <w:gridAfter w:val="1"/>
          <w:wAfter w:w="77" w:type="dxa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6FE97" w14:textId="71B4F4AE" w:rsidR="00841B75" w:rsidRPr="005368CA" w:rsidRDefault="00841B75">
            <w:pPr>
              <w:snapToGrid w:val="0"/>
              <w:spacing w:line="240" w:lineRule="auto"/>
              <w:ind w:left="103"/>
              <w:jc w:val="center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1E8DB" w14:textId="02995C56" w:rsidR="00841B75" w:rsidRPr="00FB4886" w:rsidRDefault="00841B75" w:rsidP="00720E9A">
            <w:pPr>
              <w:spacing w:line="240" w:lineRule="auto"/>
              <w:jc w:val="center"/>
              <w:rPr>
                <w:lang w:val="en-US"/>
              </w:rPr>
            </w:pPr>
            <w:r w:rsidRPr="00FB4886">
              <w:rPr>
                <w:bCs/>
              </w:rPr>
              <w:t xml:space="preserve">Lundi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CEF917" w14:textId="50781081" w:rsidR="00841B75" w:rsidRDefault="00841B75" w:rsidP="00720E9A">
            <w:pPr>
              <w:spacing w:line="240" w:lineRule="auto"/>
              <w:jc w:val="center"/>
            </w:pPr>
            <w:r>
              <w:t xml:space="preserve">Mardi </w:t>
            </w:r>
          </w:p>
        </w:tc>
      </w:tr>
      <w:tr w:rsidR="00841B75" w14:paraId="029E21D2" w14:textId="77777777" w:rsidTr="00841B75">
        <w:trPr>
          <w:gridAfter w:val="1"/>
          <w:wAfter w:w="77" w:type="dxa"/>
          <w:trHeight w:val="271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AAFBB" w14:textId="77777777" w:rsidR="00841B75" w:rsidRDefault="00841B75">
            <w:pPr>
              <w:spacing w:line="240" w:lineRule="auto"/>
              <w:jc w:val="center"/>
            </w:pPr>
            <w:r>
              <w:t>9h</w:t>
            </w:r>
          </w:p>
          <w:p w14:paraId="073467B0" w14:textId="77777777" w:rsidR="00841B75" w:rsidRDefault="00841B75">
            <w:pPr>
              <w:spacing w:line="240" w:lineRule="auto"/>
              <w:jc w:val="center"/>
            </w:pPr>
          </w:p>
          <w:p w14:paraId="007A7ABF" w14:textId="77777777" w:rsidR="00841B75" w:rsidRDefault="00841B75">
            <w:pPr>
              <w:spacing w:line="240" w:lineRule="auto"/>
              <w:jc w:val="center"/>
            </w:pPr>
          </w:p>
          <w:p w14:paraId="75C3A083" w14:textId="77777777" w:rsidR="00841B75" w:rsidRDefault="00841B75">
            <w:pPr>
              <w:spacing w:line="240" w:lineRule="auto"/>
              <w:jc w:val="center"/>
            </w:pPr>
          </w:p>
          <w:p w14:paraId="6CF1CB75" w14:textId="77777777" w:rsidR="00841B75" w:rsidRDefault="00841B75">
            <w:pPr>
              <w:spacing w:line="240" w:lineRule="auto"/>
              <w:jc w:val="center"/>
            </w:pPr>
          </w:p>
          <w:p w14:paraId="13173547" w14:textId="77777777" w:rsidR="00841B75" w:rsidRDefault="00841B75">
            <w:pPr>
              <w:spacing w:line="240" w:lineRule="auto"/>
            </w:pPr>
          </w:p>
          <w:p w14:paraId="49AE98C4" w14:textId="77777777" w:rsidR="00841B75" w:rsidRDefault="00841B75">
            <w:pPr>
              <w:spacing w:line="240" w:lineRule="auto"/>
              <w:jc w:val="center"/>
            </w:pPr>
          </w:p>
          <w:p w14:paraId="6908638F" w14:textId="77777777" w:rsidR="00841B75" w:rsidRDefault="00841B75">
            <w:pPr>
              <w:spacing w:line="240" w:lineRule="auto"/>
              <w:jc w:val="center"/>
            </w:pPr>
          </w:p>
          <w:p w14:paraId="15A43CBA" w14:textId="77777777" w:rsidR="00841B75" w:rsidRDefault="00841B75">
            <w:pPr>
              <w:spacing w:line="240" w:lineRule="auto"/>
              <w:jc w:val="center"/>
            </w:pPr>
          </w:p>
          <w:p w14:paraId="35A00B2F" w14:textId="77777777" w:rsidR="00841B75" w:rsidRDefault="00841B75">
            <w:pPr>
              <w:spacing w:line="240" w:lineRule="auto"/>
              <w:jc w:val="center"/>
            </w:pPr>
          </w:p>
          <w:p w14:paraId="7C639C50" w14:textId="66E82885" w:rsidR="00841B75" w:rsidRDefault="00841B75">
            <w:pPr>
              <w:spacing w:line="240" w:lineRule="auto"/>
              <w:jc w:val="center"/>
            </w:pPr>
            <w:r>
              <w:t>12h30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099C2" w14:textId="77777777" w:rsidR="00841B75" w:rsidRDefault="00841B75">
            <w:pPr>
              <w:spacing w:line="240" w:lineRule="auto"/>
              <w:jc w:val="center"/>
            </w:pPr>
          </w:p>
          <w:p w14:paraId="020D07E7" w14:textId="4ADC7BCE" w:rsidR="00841B75" w:rsidRDefault="00841B75">
            <w:pPr>
              <w:spacing w:line="240" w:lineRule="auto"/>
              <w:jc w:val="center"/>
            </w:pPr>
            <w:r>
              <w:t>Présentation de l’ISST et du stage</w:t>
            </w:r>
          </w:p>
          <w:p w14:paraId="48F4CFF5" w14:textId="75D797AE" w:rsidR="00841B75" w:rsidRDefault="00841B75">
            <w:pPr>
              <w:spacing w:line="240" w:lineRule="auto"/>
              <w:jc w:val="center"/>
            </w:pPr>
            <w:r>
              <w:t>Tour de table</w:t>
            </w:r>
          </w:p>
          <w:p w14:paraId="72DAB5D5" w14:textId="77777777" w:rsidR="00841B75" w:rsidRDefault="00841B75">
            <w:pPr>
              <w:spacing w:line="240" w:lineRule="auto"/>
              <w:jc w:val="center"/>
            </w:pPr>
            <w:r>
              <w:rPr>
                <w:sz w:val="20"/>
              </w:rPr>
              <w:t>__________________</w:t>
            </w:r>
          </w:p>
          <w:p w14:paraId="259F7C65" w14:textId="77777777" w:rsidR="006948B5" w:rsidRDefault="006948B5" w:rsidP="00912032">
            <w:pPr>
              <w:spacing w:line="240" w:lineRule="auto"/>
              <w:jc w:val="center"/>
            </w:pPr>
          </w:p>
          <w:p w14:paraId="11FEA6C8" w14:textId="62710A28" w:rsidR="00A56390" w:rsidRDefault="003E0672" w:rsidP="00912032">
            <w:pPr>
              <w:spacing w:line="240" w:lineRule="auto"/>
              <w:jc w:val="center"/>
            </w:pPr>
            <w:r>
              <w:t>Les fautes de l’employeur</w:t>
            </w:r>
          </w:p>
          <w:p w14:paraId="17940577" w14:textId="6596D0A1" w:rsidR="003E0672" w:rsidRDefault="003E0672" w:rsidP="00912032">
            <w:pPr>
              <w:spacing w:line="240" w:lineRule="auto"/>
              <w:jc w:val="center"/>
            </w:pPr>
            <w:r>
              <w:t>dans les relations individuelles et collectives de travail</w:t>
            </w:r>
          </w:p>
          <w:p w14:paraId="2279A128" w14:textId="77777777" w:rsidR="003E0672" w:rsidRDefault="003E0672" w:rsidP="00912032">
            <w:pPr>
              <w:spacing w:line="240" w:lineRule="auto"/>
              <w:jc w:val="center"/>
            </w:pPr>
          </w:p>
          <w:p w14:paraId="1D9A2396" w14:textId="5370306D" w:rsidR="00841B75" w:rsidRDefault="00841B75" w:rsidP="0091203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Arnaud Casado</w:t>
            </w:r>
          </w:p>
          <w:p w14:paraId="5E33F513" w14:textId="7C45D21A" w:rsidR="00841B75" w:rsidRPr="008E3B87" w:rsidRDefault="00841B75" w:rsidP="00912032">
            <w:pPr>
              <w:spacing w:line="240" w:lineRule="auto"/>
              <w:jc w:val="center"/>
            </w:pPr>
            <w:r w:rsidRPr="008E3B87">
              <w:t>(ISST)</w:t>
            </w:r>
          </w:p>
          <w:p w14:paraId="654DEB27" w14:textId="77777777" w:rsidR="00841B75" w:rsidRDefault="00841B75" w:rsidP="002E0BA6">
            <w:pPr>
              <w:spacing w:line="240" w:lineRule="auto"/>
              <w:jc w:val="center"/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9EF7B7" w14:textId="77777777" w:rsidR="00841B75" w:rsidRDefault="00841B75" w:rsidP="00631436">
            <w:pPr>
              <w:pStyle w:val="Corpsdetexte"/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148B634E" w14:textId="77777777" w:rsidR="006948B5" w:rsidRDefault="00CA289C" w:rsidP="00CA289C">
            <w:pPr>
              <w:spacing w:line="240" w:lineRule="auto"/>
              <w:jc w:val="center"/>
            </w:pPr>
            <w:r>
              <w:t xml:space="preserve">Les fautes du salarié </w:t>
            </w:r>
          </w:p>
          <w:p w14:paraId="7FDA9161" w14:textId="77777777" w:rsidR="006948B5" w:rsidRDefault="006948B5" w:rsidP="00CA289C">
            <w:pPr>
              <w:spacing w:line="240" w:lineRule="auto"/>
              <w:jc w:val="center"/>
            </w:pPr>
          </w:p>
          <w:p w14:paraId="5F398F48" w14:textId="1F83016E" w:rsidR="00CA289C" w:rsidRDefault="00CA289C" w:rsidP="00CA289C">
            <w:pPr>
              <w:spacing w:line="240" w:lineRule="auto"/>
              <w:jc w:val="center"/>
            </w:pPr>
            <w:r>
              <w:t>(</w:t>
            </w:r>
            <w:r w:rsidR="006948B5">
              <w:t>D</w:t>
            </w:r>
            <w:r>
              <w:t>étermination</w:t>
            </w:r>
            <w:r w:rsidR="006948B5">
              <w:t xml:space="preserve"> et</w:t>
            </w:r>
            <w:r>
              <w:t xml:space="preserve"> qualification)</w:t>
            </w:r>
          </w:p>
          <w:p w14:paraId="02A01BB8" w14:textId="77777777" w:rsidR="00841B75" w:rsidRDefault="00841B75" w:rsidP="00FB4886">
            <w:pPr>
              <w:pStyle w:val="Corpsdetexte"/>
              <w:autoSpaceDE/>
              <w:rPr>
                <w:b/>
                <w:i/>
              </w:rPr>
            </w:pPr>
          </w:p>
          <w:p w14:paraId="2B1032ED" w14:textId="1077C1F3" w:rsidR="00841B75" w:rsidRDefault="00841B75" w:rsidP="00720E9A">
            <w:pPr>
              <w:spacing w:line="240" w:lineRule="auto"/>
              <w:jc w:val="center"/>
            </w:pPr>
            <w:r>
              <w:t xml:space="preserve"> </w:t>
            </w:r>
          </w:p>
          <w:p w14:paraId="22A12D4E" w14:textId="77777777" w:rsidR="00841B75" w:rsidRDefault="00841B75" w:rsidP="00841B7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Arnaud Casado</w:t>
            </w:r>
          </w:p>
          <w:p w14:paraId="277E85C4" w14:textId="1C53D730" w:rsidR="00841B75" w:rsidRDefault="00841B75" w:rsidP="00841B75">
            <w:pPr>
              <w:pStyle w:val="Corpsdetexte"/>
              <w:autoSpaceDE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(ISST) </w:t>
            </w:r>
          </w:p>
          <w:p w14:paraId="3BDE779C" w14:textId="77777777" w:rsidR="00841B75" w:rsidRPr="00A803FF" w:rsidRDefault="00841B75" w:rsidP="002E0BA6">
            <w:pPr>
              <w:spacing w:line="240" w:lineRule="auto"/>
              <w:jc w:val="center"/>
              <w:rPr>
                <w:i/>
              </w:rPr>
            </w:pPr>
          </w:p>
        </w:tc>
      </w:tr>
      <w:tr w:rsidR="00210EDF" w14:paraId="77D1FBAB" w14:textId="77777777" w:rsidTr="00841B75">
        <w:tc>
          <w:tcPr>
            <w:tcW w:w="5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F7FAE" w14:textId="7EF7CE23" w:rsidR="00210EDF" w:rsidRDefault="00A56390" w:rsidP="00210EDF">
            <w:pPr>
              <w:snapToGrid w:val="0"/>
              <w:spacing w:line="240" w:lineRule="auto"/>
              <w:jc w:val="center"/>
            </w:pPr>
            <w:r>
              <w:t xml:space="preserve"> </w:t>
            </w:r>
            <w:r w:rsidR="00210EDF">
              <w:t>Pause déjeuner</w:t>
            </w:r>
          </w:p>
        </w:tc>
      </w:tr>
      <w:tr w:rsidR="00841B75" w:rsidRPr="00FB4886" w14:paraId="0D19A0EA" w14:textId="77777777" w:rsidTr="00841B75">
        <w:trPr>
          <w:gridAfter w:val="1"/>
          <w:wAfter w:w="77" w:type="dxa"/>
          <w:trHeight w:val="2406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0B792" w14:textId="77777777" w:rsidR="00841B75" w:rsidRDefault="00841B75">
            <w:pPr>
              <w:spacing w:line="240" w:lineRule="auto"/>
              <w:jc w:val="center"/>
            </w:pPr>
            <w:r>
              <w:t>14h</w:t>
            </w:r>
          </w:p>
          <w:p w14:paraId="0F7F3DF9" w14:textId="77777777" w:rsidR="00841B75" w:rsidRDefault="00841B75">
            <w:pPr>
              <w:spacing w:line="240" w:lineRule="auto"/>
              <w:jc w:val="center"/>
            </w:pPr>
          </w:p>
          <w:p w14:paraId="1F793C72" w14:textId="77777777" w:rsidR="00841B75" w:rsidRDefault="00841B75">
            <w:pPr>
              <w:spacing w:line="240" w:lineRule="auto"/>
              <w:jc w:val="center"/>
            </w:pPr>
          </w:p>
          <w:p w14:paraId="0910A3BB" w14:textId="77777777" w:rsidR="00841B75" w:rsidRDefault="00841B75">
            <w:pPr>
              <w:spacing w:line="240" w:lineRule="auto"/>
              <w:jc w:val="center"/>
            </w:pPr>
          </w:p>
          <w:p w14:paraId="5E65E6E4" w14:textId="77777777" w:rsidR="00841B75" w:rsidRDefault="00841B75">
            <w:pPr>
              <w:spacing w:line="240" w:lineRule="auto"/>
              <w:jc w:val="center"/>
            </w:pPr>
          </w:p>
          <w:p w14:paraId="0657AE3F" w14:textId="77777777" w:rsidR="00841B75" w:rsidRDefault="00841B75">
            <w:pPr>
              <w:spacing w:line="240" w:lineRule="auto"/>
              <w:jc w:val="center"/>
            </w:pPr>
          </w:p>
          <w:p w14:paraId="5F358C49" w14:textId="77777777" w:rsidR="00841B75" w:rsidRDefault="00841B75">
            <w:pPr>
              <w:spacing w:line="240" w:lineRule="auto"/>
            </w:pPr>
          </w:p>
          <w:p w14:paraId="3AB14B9C" w14:textId="644981F8" w:rsidR="00841B75" w:rsidRDefault="00841B75">
            <w:pPr>
              <w:spacing w:line="240" w:lineRule="auto"/>
            </w:pPr>
          </w:p>
          <w:p w14:paraId="549EE4DF" w14:textId="77777777" w:rsidR="00841B75" w:rsidRDefault="00841B75">
            <w:pPr>
              <w:spacing w:line="240" w:lineRule="auto"/>
            </w:pPr>
          </w:p>
          <w:p w14:paraId="43EE50F7" w14:textId="59CBCEC2" w:rsidR="00841B75" w:rsidRDefault="00841B75" w:rsidP="00CA289C">
            <w:pPr>
              <w:spacing w:line="240" w:lineRule="auto"/>
            </w:pPr>
            <w:r>
              <w:t>17 h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4E8C7" w14:textId="77777777" w:rsidR="00841B75" w:rsidRDefault="00841B75">
            <w:pPr>
              <w:pStyle w:val="Corpsdetexte"/>
              <w:autoSpaceDE/>
              <w:snapToGrid w:val="0"/>
            </w:pPr>
          </w:p>
          <w:p w14:paraId="0CFD6BC8" w14:textId="79B96E5D" w:rsidR="003E0672" w:rsidRDefault="00CA289C" w:rsidP="003E0672">
            <w:pPr>
              <w:spacing w:line="240" w:lineRule="auto"/>
              <w:jc w:val="center"/>
            </w:pPr>
            <w:r>
              <w:t>La faute personnelle et l</w:t>
            </w:r>
            <w:r w:rsidR="003E0672">
              <w:t>a faute inexcusable de l’employeur</w:t>
            </w:r>
          </w:p>
          <w:p w14:paraId="3D8C2831" w14:textId="77777777" w:rsidR="006948B5" w:rsidRDefault="006948B5" w:rsidP="00841B75">
            <w:pPr>
              <w:spacing w:line="240" w:lineRule="auto"/>
              <w:jc w:val="center"/>
            </w:pPr>
          </w:p>
          <w:p w14:paraId="65FC9698" w14:textId="77777777" w:rsidR="006948B5" w:rsidRDefault="006948B5" w:rsidP="00841B75">
            <w:pPr>
              <w:spacing w:line="240" w:lineRule="auto"/>
              <w:jc w:val="center"/>
              <w:rPr>
                <w:b/>
                <w:bCs/>
              </w:rPr>
            </w:pPr>
          </w:p>
          <w:p w14:paraId="3BC213EB" w14:textId="77777777" w:rsidR="006948B5" w:rsidRDefault="006948B5" w:rsidP="00841B75">
            <w:pPr>
              <w:spacing w:line="240" w:lineRule="auto"/>
              <w:jc w:val="center"/>
              <w:rPr>
                <w:b/>
                <w:bCs/>
              </w:rPr>
            </w:pPr>
          </w:p>
          <w:p w14:paraId="43D778AF" w14:textId="262A31B8" w:rsidR="00841B75" w:rsidRDefault="00841B75" w:rsidP="00841B7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Arnaud Casado</w:t>
            </w:r>
          </w:p>
          <w:p w14:paraId="1DCE95BA" w14:textId="755629F0" w:rsidR="00841B75" w:rsidRDefault="00841B75" w:rsidP="00FB488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(ISST)</w:t>
            </w:r>
          </w:p>
          <w:p w14:paraId="0B0B6582" w14:textId="1952C5A8" w:rsidR="00841B75" w:rsidRPr="008E3B87" w:rsidRDefault="00841B75" w:rsidP="005368CA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41E279" w14:textId="75FAF5B2" w:rsidR="00841B75" w:rsidRDefault="00841B75">
            <w:pPr>
              <w:pStyle w:val="Corpsdetexte"/>
              <w:autoSpaceDE/>
              <w:snapToGrid w:val="0"/>
              <w:rPr>
                <w:rFonts w:ascii="Times New Roman" w:hAnsi="Times New Roman" w:cs="Times New Roman"/>
                <w:szCs w:val="24"/>
              </w:rPr>
            </w:pPr>
          </w:p>
          <w:p w14:paraId="428007A7" w14:textId="77777777" w:rsidR="006948B5" w:rsidRDefault="00CA289C" w:rsidP="00CA289C">
            <w:pPr>
              <w:spacing w:line="240" w:lineRule="auto"/>
              <w:jc w:val="center"/>
            </w:pPr>
            <w:r>
              <w:t xml:space="preserve">Les fautes du salarié </w:t>
            </w:r>
          </w:p>
          <w:p w14:paraId="0DAD7690" w14:textId="77777777" w:rsidR="006948B5" w:rsidRDefault="006948B5" w:rsidP="00CA289C">
            <w:pPr>
              <w:spacing w:line="240" w:lineRule="auto"/>
              <w:jc w:val="center"/>
            </w:pPr>
          </w:p>
          <w:p w14:paraId="2D33FC02" w14:textId="44B277DF" w:rsidR="00CA289C" w:rsidRDefault="00CA289C" w:rsidP="00CA289C">
            <w:pPr>
              <w:spacing w:line="240" w:lineRule="auto"/>
              <w:jc w:val="center"/>
            </w:pPr>
            <w:r>
              <w:t>(Preuve et office du juge)</w:t>
            </w:r>
          </w:p>
          <w:p w14:paraId="21E55615" w14:textId="4982779F" w:rsidR="0028234C" w:rsidRDefault="0028234C" w:rsidP="003E0672">
            <w:pPr>
              <w:pStyle w:val="Corpsdetexte"/>
              <w:pBdr>
                <w:right w:val="single" w:sz="4" w:space="4" w:color="auto"/>
              </w:pBdr>
              <w:autoSpaceDE/>
            </w:pPr>
            <w:r>
              <w:t xml:space="preserve"> </w:t>
            </w:r>
          </w:p>
          <w:p w14:paraId="06ED0F99" w14:textId="77777777" w:rsidR="00841B75" w:rsidRDefault="00841B75" w:rsidP="00841B75">
            <w:pPr>
              <w:pStyle w:val="Corpsdetexte"/>
              <w:pBdr>
                <w:right w:val="single" w:sz="4" w:space="4" w:color="auto"/>
              </w:pBdr>
              <w:autoSpaceDE/>
              <w:rPr>
                <w:rFonts w:ascii="Times New Roman" w:hAnsi="Times New Roman" w:cs="Times New Roman"/>
                <w:b/>
                <w:bCs/>
              </w:rPr>
            </w:pPr>
          </w:p>
          <w:p w14:paraId="57731BB6" w14:textId="77777777" w:rsidR="00841B75" w:rsidRDefault="00841B75" w:rsidP="00841B7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Arnaud Casado</w:t>
            </w:r>
          </w:p>
          <w:p w14:paraId="3804B9B1" w14:textId="61BA7599" w:rsidR="00841B75" w:rsidRPr="000062A1" w:rsidRDefault="00841B75" w:rsidP="00841B75">
            <w:pPr>
              <w:pStyle w:val="Corpsdetexte"/>
              <w:pBdr>
                <w:right w:val="single" w:sz="4" w:space="4" w:color="auto"/>
              </w:pBdr>
              <w:autoSpaceDE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062A1">
              <w:rPr>
                <w:rFonts w:ascii="Times New Roman" w:hAnsi="Times New Roman" w:cs="Times New Roman"/>
                <w:lang w:val="en-US"/>
              </w:rPr>
              <w:t xml:space="preserve"> (ISST)</w:t>
            </w:r>
          </w:p>
          <w:p w14:paraId="2D9A2947" w14:textId="26088FF6" w:rsidR="00841B75" w:rsidRPr="000062A1" w:rsidRDefault="00841B75" w:rsidP="00720E9A">
            <w:pPr>
              <w:spacing w:line="240" w:lineRule="auto"/>
              <w:jc w:val="center"/>
              <w:rPr>
                <w:iCs/>
                <w:lang w:val="en-US"/>
              </w:rPr>
            </w:pPr>
          </w:p>
        </w:tc>
      </w:tr>
    </w:tbl>
    <w:p w14:paraId="0D3A2E30" w14:textId="72ADA297" w:rsidR="00A56390" w:rsidRDefault="00A56390" w:rsidP="008E3B87">
      <w:pPr>
        <w:spacing w:line="240" w:lineRule="auto"/>
        <w:rPr>
          <w:lang w:val="en-GB"/>
        </w:rPr>
        <w:sectPr w:rsidR="00A56390" w:rsidSect="00210EDF">
          <w:pgSz w:w="16838" w:h="11906" w:orient="landscape"/>
          <w:pgMar w:top="567" w:right="1134" w:bottom="1134" w:left="1134" w:header="720" w:footer="720" w:gutter="0"/>
          <w:cols w:space="720"/>
          <w:docGrid w:linePitch="600" w:charSpace="32768"/>
        </w:sectPr>
      </w:pPr>
    </w:p>
    <w:p w14:paraId="09472A7A" w14:textId="77777777" w:rsidR="00903F6A" w:rsidRPr="00FB4886" w:rsidRDefault="00903F6A" w:rsidP="00903F6A">
      <w:pPr>
        <w:autoSpaceDN w:val="0"/>
        <w:spacing w:line="240" w:lineRule="auto"/>
        <w:jc w:val="center"/>
        <w:textAlignment w:val="baseline"/>
        <w:rPr>
          <w:rFonts w:ascii="Calibri" w:eastAsia="Arial Unicode MS" w:hAnsi="Calibri" w:cs="Calibri"/>
          <w:b/>
          <w:color w:val="F7CAAC"/>
          <w:kern w:val="3"/>
          <w:sz w:val="36"/>
          <w:szCs w:val="36"/>
          <w:lang w:val="en-GB" w:eastAsia="fr-FR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</w:p>
    <w:p w14:paraId="2128D63F" w14:textId="0CC99BF2" w:rsidR="00903F6A" w:rsidRDefault="00FB4886" w:rsidP="00903F6A">
      <w:pPr>
        <w:autoSpaceDN w:val="0"/>
        <w:spacing w:line="240" w:lineRule="auto"/>
        <w:jc w:val="center"/>
        <w:textAlignment w:val="baseline"/>
        <w:rPr>
          <w:rFonts w:ascii="Calibri" w:eastAsia="Arial Unicode MS" w:hAnsi="Calibri" w:cs="Calibri"/>
          <w:kern w:val="3"/>
          <w:szCs w:val="24"/>
          <w:lang w:eastAsia="fr-FR"/>
        </w:rPr>
      </w:pPr>
      <w:r>
        <w:rPr>
          <w:rFonts w:ascii="Calibri" w:eastAsia="Arial Unicode MS" w:hAnsi="Calibri" w:cs="Calibri"/>
          <w:kern w:val="3"/>
          <w:szCs w:val="24"/>
          <w:lang w:eastAsia="fr-FR"/>
        </w:rPr>
        <w:t xml:space="preserve">Stage </w:t>
      </w:r>
      <w:r w:rsidR="0028234C">
        <w:rPr>
          <w:rFonts w:ascii="Calibri" w:eastAsia="Arial Unicode MS" w:hAnsi="Calibri" w:cs="Calibri"/>
          <w:kern w:val="3"/>
          <w:szCs w:val="24"/>
          <w:lang w:eastAsia="fr-FR"/>
        </w:rPr>
        <w:t>CFE-CGC</w:t>
      </w:r>
    </w:p>
    <w:p w14:paraId="7F502905" w14:textId="2BF47063" w:rsidR="00FB4886" w:rsidRDefault="00263315" w:rsidP="00903F6A">
      <w:pPr>
        <w:autoSpaceDN w:val="0"/>
        <w:spacing w:line="240" w:lineRule="auto"/>
        <w:jc w:val="center"/>
        <w:textAlignment w:val="baseline"/>
        <w:rPr>
          <w:rFonts w:ascii="Calibri" w:eastAsia="Arial Unicode MS" w:hAnsi="Calibri" w:cs="Calibri"/>
          <w:kern w:val="3"/>
          <w:szCs w:val="24"/>
          <w:lang w:eastAsia="fr-FR"/>
        </w:rPr>
      </w:pPr>
      <w:r>
        <w:rPr>
          <w:rFonts w:ascii="Calibri" w:eastAsia="Arial Unicode MS" w:hAnsi="Calibri" w:cs="Calibri"/>
          <w:kern w:val="3"/>
          <w:szCs w:val="24"/>
          <w:lang w:eastAsia="fr-FR"/>
        </w:rPr>
        <w:t>La faute en droit du travail</w:t>
      </w:r>
    </w:p>
    <w:p w14:paraId="379B1E4D" w14:textId="77777777" w:rsidR="00263315" w:rsidRDefault="00263315" w:rsidP="00903F6A">
      <w:pPr>
        <w:autoSpaceDN w:val="0"/>
        <w:spacing w:line="240" w:lineRule="auto"/>
        <w:jc w:val="center"/>
        <w:textAlignment w:val="baseline"/>
        <w:rPr>
          <w:rFonts w:ascii="Calibri" w:eastAsia="Arial Unicode MS" w:hAnsi="Calibri" w:cs="Calibri"/>
          <w:kern w:val="3"/>
          <w:szCs w:val="24"/>
          <w:lang w:eastAsia="fr-FR"/>
        </w:rPr>
      </w:pPr>
      <w:r w:rsidRPr="00263315">
        <w:rPr>
          <w:rFonts w:ascii="Calibri" w:eastAsia="Arial Unicode MS" w:hAnsi="Calibri" w:cs="Calibri"/>
          <w:kern w:val="3"/>
          <w:szCs w:val="24"/>
          <w:lang w:eastAsia="fr-FR"/>
        </w:rPr>
        <w:t>du 6 au 7 octobre / du 9 au 10 octobre</w:t>
      </w:r>
    </w:p>
    <w:p w14:paraId="36AFFADD" w14:textId="00CC45B7" w:rsidR="00903F6A" w:rsidRPr="00903F6A" w:rsidRDefault="00903F6A" w:rsidP="00903F6A">
      <w:pPr>
        <w:autoSpaceDN w:val="0"/>
        <w:spacing w:line="240" w:lineRule="auto"/>
        <w:jc w:val="center"/>
        <w:textAlignment w:val="baseline"/>
        <w:rPr>
          <w:rFonts w:ascii="Calibri" w:eastAsia="Arial Unicode MS" w:hAnsi="Calibri" w:cs="Calibri"/>
          <w:kern w:val="3"/>
          <w:szCs w:val="24"/>
          <w:lang w:eastAsia="fr-FR"/>
        </w:rPr>
      </w:pPr>
      <w:r w:rsidRPr="00903F6A">
        <w:rPr>
          <w:rFonts w:ascii="Calibri" w:eastAsia="Arial Unicode MS" w:hAnsi="Calibri" w:cs="Calibri"/>
          <w:kern w:val="3"/>
          <w:szCs w:val="24"/>
          <w:lang w:eastAsia="fr-FR"/>
        </w:rPr>
        <w:t xml:space="preserve">Responsables universitaires : </w:t>
      </w:r>
      <w:r w:rsidR="0028234C">
        <w:rPr>
          <w:rFonts w:ascii="Calibri" w:eastAsia="Arial Unicode MS" w:hAnsi="Calibri" w:cs="Calibri"/>
          <w:kern w:val="3"/>
          <w:szCs w:val="24"/>
          <w:lang w:eastAsia="fr-FR"/>
        </w:rPr>
        <w:t xml:space="preserve">Casado Arnaud </w:t>
      </w:r>
      <w:r w:rsidRPr="00903F6A">
        <w:rPr>
          <w:rFonts w:ascii="Calibri" w:eastAsia="Arial Unicode MS" w:hAnsi="Calibri" w:cs="Calibri"/>
          <w:kern w:val="3"/>
          <w:szCs w:val="24"/>
          <w:lang w:eastAsia="fr-FR"/>
        </w:rPr>
        <w:t>(Université Paris 1-ISST)</w:t>
      </w:r>
    </w:p>
    <w:p w14:paraId="1837D12C" w14:textId="235B55BD" w:rsidR="00903F6A" w:rsidRPr="00903F6A" w:rsidRDefault="00903F6A" w:rsidP="00903F6A">
      <w:pPr>
        <w:autoSpaceDN w:val="0"/>
        <w:spacing w:line="240" w:lineRule="auto"/>
        <w:jc w:val="center"/>
        <w:textAlignment w:val="baseline"/>
        <w:rPr>
          <w:rFonts w:ascii="Calibri" w:eastAsia="Arial Unicode MS" w:hAnsi="Calibri" w:cs="Calibri"/>
          <w:kern w:val="3"/>
          <w:szCs w:val="24"/>
          <w:lang w:eastAsia="fr-FR"/>
        </w:rPr>
      </w:pPr>
      <w:r w:rsidRPr="00903F6A">
        <w:rPr>
          <w:rFonts w:ascii="Calibri" w:eastAsia="Arial Unicode MS" w:hAnsi="Calibri" w:cs="Calibri"/>
          <w:kern w:val="3"/>
          <w:szCs w:val="24"/>
          <w:lang w:eastAsia="fr-FR"/>
        </w:rPr>
        <w:t>Responsable syndical :</w:t>
      </w:r>
      <w:r w:rsidR="0028234C" w:rsidRPr="0028234C">
        <w:rPr>
          <w:szCs w:val="24"/>
        </w:rPr>
        <w:t xml:space="preserve"> Marc - Antoine MARCANTONI</w:t>
      </w:r>
      <w:r w:rsidR="0028234C">
        <w:rPr>
          <w:szCs w:val="24"/>
        </w:rPr>
        <w:t xml:space="preserve"> </w:t>
      </w:r>
      <w:r w:rsidR="0028234C" w:rsidRPr="002103DF">
        <w:rPr>
          <w:szCs w:val="24"/>
        </w:rPr>
        <w:t xml:space="preserve"> </w:t>
      </w:r>
      <w:r w:rsidRPr="00903F6A">
        <w:rPr>
          <w:rFonts w:ascii="Calibri" w:eastAsia="Arial Unicode MS" w:hAnsi="Calibri" w:cs="Calibri"/>
          <w:kern w:val="3"/>
          <w:szCs w:val="24"/>
          <w:lang w:eastAsia="fr-FR"/>
        </w:rPr>
        <w:t xml:space="preserve"> (</w:t>
      </w:r>
      <w:r w:rsidR="00263315">
        <w:rPr>
          <w:rFonts w:ascii="Calibri" w:eastAsia="Arial Unicode MS" w:hAnsi="Calibri" w:cs="Calibri"/>
          <w:kern w:val="3"/>
          <w:szCs w:val="24"/>
          <w:lang w:eastAsia="fr-FR"/>
        </w:rPr>
        <w:t>CFE-CGC</w:t>
      </w:r>
      <w:r w:rsidRPr="00903F6A">
        <w:rPr>
          <w:rFonts w:ascii="Calibri" w:eastAsia="Arial Unicode MS" w:hAnsi="Calibri" w:cs="Calibri"/>
          <w:kern w:val="3"/>
          <w:szCs w:val="24"/>
          <w:lang w:eastAsia="fr-FR"/>
        </w:rPr>
        <w:t>)</w:t>
      </w:r>
    </w:p>
    <w:p w14:paraId="30603324" w14:textId="77777777" w:rsidR="00903F6A" w:rsidRPr="00903F6A" w:rsidRDefault="00903F6A" w:rsidP="00903F6A">
      <w:pPr>
        <w:autoSpaceDN w:val="0"/>
        <w:spacing w:line="240" w:lineRule="auto"/>
        <w:jc w:val="center"/>
        <w:textAlignment w:val="baseline"/>
        <w:rPr>
          <w:rFonts w:ascii="Calibri" w:eastAsia="Arial Unicode MS" w:hAnsi="Calibri" w:cs="Calibri"/>
          <w:kern w:val="3"/>
          <w:szCs w:val="24"/>
          <w:lang w:eastAsia="fr-FR"/>
        </w:rPr>
      </w:pPr>
    </w:p>
    <w:p w14:paraId="7596C1B8" w14:textId="77777777" w:rsidR="00903F6A" w:rsidRPr="00903F6A" w:rsidRDefault="00903F6A" w:rsidP="00903F6A">
      <w:pPr>
        <w:autoSpaceDN w:val="0"/>
        <w:spacing w:line="240" w:lineRule="auto"/>
        <w:jc w:val="center"/>
        <w:textAlignment w:val="baseline"/>
        <w:rPr>
          <w:rFonts w:ascii="Calibri" w:eastAsia="Arial Unicode MS" w:hAnsi="Calibri" w:cs="Calibri"/>
          <w:b/>
          <w:kern w:val="3"/>
          <w:sz w:val="32"/>
          <w:szCs w:val="32"/>
          <w:u w:val="single"/>
          <w:lang w:eastAsia="fr-FR"/>
        </w:rPr>
      </w:pPr>
      <w:r w:rsidRPr="00903F6A">
        <w:rPr>
          <w:rFonts w:ascii="Calibri" w:eastAsia="Arial Unicode MS" w:hAnsi="Calibri" w:cs="Calibri"/>
          <w:b/>
          <w:kern w:val="3"/>
          <w:sz w:val="32"/>
          <w:szCs w:val="32"/>
          <w:u w:val="single"/>
          <w:lang w:eastAsia="fr-FR"/>
        </w:rPr>
        <w:t>PRESENTATION</w:t>
      </w:r>
    </w:p>
    <w:p w14:paraId="3392A149" w14:textId="77777777" w:rsidR="00903F6A" w:rsidRPr="00903F6A" w:rsidRDefault="00903F6A" w:rsidP="00903F6A">
      <w:pPr>
        <w:autoSpaceDN w:val="0"/>
        <w:spacing w:line="240" w:lineRule="auto"/>
        <w:jc w:val="center"/>
        <w:textAlignment w:val="baseline"/>
        <w:rPr>
          <w:rFonts w:ascii="Calibri" w:eastAsia="Arial Unicode MS" w:hAnsi="Calibri" w:cs="Calibri"/>
          <w:kern w:val="3"/>
          <w:sz w:val="32"/>
          <w:szCs w:val="32"/>
          <w:u w:val="single"/>
          <w:lang w:eastAsia="fr-FR"/>
        </w:rPr>
      </w:pPr>
    </w:p>
    <w:p w14:paraId="1B4247A9" w14:textId="77777777" w:rsidR="00903F6A" w:rsidRPr="00903F6A" w:rsidRDefault="00903F6A" w:rsidP="00903F6A">
      <w:pPr>
        <w:autoSpaceDN w:val="0"/>
        <w:spacing w:line="240" w:lineRule="auto"/>
        <w:jc w:val="center"/>
        <w:textAlignment w:val="baseline"/>
        <w:rPr>
          <w:rFonts w:ascii="Calibri" w:eastAsia="Arial Unicode MS" w:hAnsi="Calibri" w:cs="Calibri"/>
          <w:kern w:val="3"/>
          <w:szCs w:val="24"/>
          <w:lang w:eastAsia="fr-FR"/>
        </w:rPr>
      </w:pPr>
    </w:p>
    <w:p w14:paraId="58C3E593" w14:textId="77777777" w:rsidR="00903F6A" w:rsidRPr="00903F6A" w:rsidRDefault="00903F6A" w:rsidP="00903F6A">
      <w:pPr>
        <w:autoSpaceDN w:val="0"/>
        <w:spacing w:line="240" w:lineRule="auto"/>
        <w:textAlignment w:val="baseline"/>
        <w:rPr>
          <w:rFonts w:ascii="Calibri" w:eastAsia="Arial Unicode MS" w:hAnsi="Calibri" w:cs="Calibri"/>
          <w:b/>
          <w:bCs/>
          <w:kern w:val="3"/>
          <w:szCs w:val="24"/>
          <w:u w:val="single"/>
          <w:lang w:eastAsia="fr-FR"/>
        </w:rPr>
      </w:pPr>
      <w:r w:rsidRPr="00903F6A">
        <w:rPr>
          <w:rFonts w:ascii="Calibri" w:eastAsia="Arial Unicode MS" w:hAnsi="Calibri" w:cs="Calibri"/>
          <w:b/>
          <w:bCs/>
          <w:kern w:val="3"/>
          <w:szCs w:val="24"/>
          <w:u w:val="single"/>
          <w:lang w:eastAsia="fr-FR"/>
        </w:rPr>
        <w:t>PUBLIC :</w:t>
      </w:r>
    </w:p>
    <w:p w14:paraId="6E4B27AB" w14:textId="77777777" w:rsidR="00903F6A" w:rsidRPr="00903F6A" w:rsidRDefault="00903F6A" w:rsidP="00903F6A">
      <w:pPr>
        <w:autoSpaceDN w:val="0"/>
        <w:spacing w:line="240" w:lineRule="auto"/>
        <w:textAlignment w:val="baseline"/>
        <w:rPr>
          <w:rFonts w:ascii="Calibri" w:eastAsia="Arial Unicode MS" w:hAnsi="Calibri" w:cs="Calibri"/>
          <w:kern w:val="3"/>
          <w:szCs w:val="24"/>
          <w:lang w:eastAsia="fr-FR"/>
        </w:rPr>
      </w:pPr>
    </w:p>
    <w:p w14:paraId="543DC135" w14:textId="5CCDF7A8" w:rsidR="00903F6A" w:rsidRPr="00903F6A" w:rsidRDefault="00903F6A" w:rsidP="00903F6A">
      <w:pPr>
        <w:autoSpaceDN w:val="0"/>
        <w:spacing w:line="240" w:lineRule="auto"/>
        <w:textAlignment w:val="baseline"/>
        <w:rPr>
          <w:rFonts w:ascii="Calibri" w:eastAsia="Arial Unicode MS" w:hAnsi="Calibri" w:cs="Calibri"/>
          <w:kern w:val="3"/>
          <w:szCs w:val="24"/>
          <w:lang w:eastAsia="fr-FR"/>
        </w:rPr>
      </w:pPr>
      <w:r w:rsidRPr="00903F6A">
        <w:rPr>
          <w:rFonts w:ascii="Calibri" w:eastAsia="Arial Unicode MS" w:hAnsi="Calibri" w:cs="Calibri"/>
          <w:kern w:val="3"/>
          <w:szCs w:val="24"/>
          <w:lang w:eastAsia="fr-FR"/>
        </w:rPr>
        <w:t xml:space="preserve">Cette formation s’adresse </w:t>
      </w:r>
      <w:r w:rsidR="0028234C">
        <w:rPr>
          <w:rFonts w:ascii="Calibri" w:eastAsia="Arial Unicode MS" w:hAnsi="Calibri" w:cs="Calibri"/>
          <w:kern w:val="3"/>
          <w:szCs w:val="24"/>
          <w:lang w:eastAsia="fr-FR"/>
        </w:rPr>
        <w:t>aux conseillers prud’hommes</w:t>
      </w:r>
    </w:p>
    <w:p w14:paraId="6029F248" w14:textId="77777777" w:rsidR="00903F6A" w:rsidRPr="00903F6A" w:rsidRDefault="00903F6A" w:rsidP="00903F6A">
      <w:pPr>
        <w:autoSpaceDN w:val="0"/>
        <w:spacing w:line="240" w:lineRule="auto"/>
        <w:textAlignment w:val="baseline"/>
        <w:rPr>
          <w:rFonts w:ascii="Calibri" w:eastAsia="Arial Unicode MS" w:hAnsi="Calibri" w:cs="Calibri"/>
          <w:kern w:val="3"/>
          <w:szCs w:val="24"/>
          <w:lang w:eastAsia="fr-FR"/>
        </w:rPr>
      </w:pPr>
    </w:p>
    <w:p w14:paraId="4440A0CD" w14:textId="77777777" w:rsidR="00903F6A" w:rsidRPr="00903F6A" w:rsidRDefault="00903F6A" w:rsidP="00903F6A">
      <w:pPr>
        <w:autoSpaceDN w:val="0"/>
        <w:spacing w:line="240" w:lineRule="auto"/>
        <w:textAlignment w:val="baseline"/>
        <w:rPr>
          <w:rFonts w:ascii="Calibri" w:eastAsia="Arial Unicode MS" w:hAnsi="Calibri" w:cs="Calibri"/>
          <w:kern w:val="3"/>
          <w:szCs w:val="24"/>
          <w:lang w:eastAsia="fr-FR"/>
        </w:rPr>
      </w:pPr>
    </w:p>
    <w:p w14:paraId="7E65C0D8" w14:textId="77777777" w:rsidR="00903F6A" w:rsidRPr="00903F6A" w:rsidRDefault="00903F6A" w:rsidP="00903F6A">
      <w:pPr>
        <w:autoSpaceDN w:val="0"/>
        <w:spacing w:line="240" w:lineRule="auto"/>
        <w:textAlignment w:val="baseline"/>
        <w:rPr>
          <w:rFonts w:ascii="Calibri" w:eastAsia="Arial Unicode MS" w:hAnsi="Calibri" w:cs="Calibri"/>
          <w:b/>
          <w:bCs/>
          <w:kern w:val="3"/>
          <w:szCs w:val="24"/>
          <w:u w:val="single"/>
          <w:lang w:eastAsia="fr-FR"/>
        </w:rPr>
      </w:pPr>
      <w:r w:rsidRPr="00903F6A">
        <w:rPr>
          <w:rFonts w:ascii="Calibri" w:eastAsia="Arial Unicode MS" w:hAnsi="Calibri" w:cs="Calibri"/>
          <w:b/>
          <w:bCs/>
          <w:kern w:val="3"/>
          <w:szCs w:val="24"/>
          <w:u w:val="single"/>
          <w:lang w:eastAsia="fr-FR"/>
        </w:rPr>
        <w:t>OBJECTIFS :</w:t>
      </w:r>
    </w:p>
    <w:p w14:paraId="20A41FA6" w14:textId="77777777" w:rsidR="00903F6A" w:rsidRPr="00903F6A" w:rsidRDefault="00903F6A" w:rsidP="00903F6A">
      <w:pPr>
        <w:autoSpaceDN w:val="0"/>
        <w:spacing w:line="240" w:lineRule="auto"/>
        <w:textAlignment w:val="baseline"/>
        <w:rPr>
          <w:rFonts w:ascii="Calibri" w:eastAsia="Arial Unicode MS" w:hAnsi="Calibri" w:cs="Calibri"/>
          <w:kern w:val="3"/>
          <w:szCs w:val="24"/>
          <w:lang w:eastAsia="fr-FR"/>
        </w:rPr>
      </w:pPr>
    </w:p>
    <w:p w14:paraId="70537CFD" w14:textId="541E7C20" w:rsidR="00903F6A" w:rsidRPr="00903F6A" w:rsidRDefault="0028234C" w:rsidP="00903F6A">
      <w:pPr>
        <w:widowControl w:val="0"/>
        <w:autoSpaceDN w:val="0"/>
        <w:spacing w:line="240" w:lineRule="auto"/>
        <w:textAlignment w:val="baseline"/>
        <w:rPr>
          <w:rFonts w:ascii="Calibri" w:eastAsia="Arial Unicode MS" w:hAnsi="Calibri" w:cs="Calibri"/>
          <w:kern w:val="3"/>
          <w:szCs w:val="24"/>
          <w:lang w:eastAsia="fr-FR"/>
        </w:rPr>
      </w:pPr>
      <w:r>
        <w:rPr>
          <w:rFonts w:ascii="Calibri" w:eastAsia="Arial Unicode MS" w:hAnsi="Calibri" w:cs="Calibri"/>
          <w:kern w:val="3"/>
          <w:szCs w:val="24"/>
          <w:lang w:eastAsia="fr-FR"/>
        </w:rPr>
        <w:t xml:space="preserve">Mieux maitriser les enjeux liés </w:t>
      </w:r>
      <w:r w:rsidR="00263315">
        <w:rPr>
          <w:rFonts w:ascii="Calibri" w:eastAsia="Arial Unicode MS" w:hAnsi="Calibri" w:cs="Calibri"/>
          <w:kern w:val="3"/>
          <w:szCs w:val="24"/>
          <w:lang w:eastAsia="fr-FR"/>
        </w:rPr>
        <w:t>à la faute en droit du travail</w:t>
      </w:r>
    </w:p>
    <w:p w14:paraId="4DEEEFE5" w14:textId="77777777" w:rsidR="00903F6A" w:rsidRPr="00903F6A" w:rsidRDefault="00903F6A" w:rsidP="00903F6A">
      <w:pPr>
        <w:autoSpaceDN w:val="0"/>
        <w:spacing w:line="240" w:lineRule="auto"/>
        <w:textAlignment w:val="baseline"/>
        <w:rPr>
          <w:rFonts w:ascii="Calibri" w:eastAsia="Arial Unicode MS" w:hAnsi="Calibri" w:cs="Calibri"/>
          <w:kern w:val="3"/>
          <w:szCs w:val="24"/>
          <w:lang w:eastAsia="fr-FR"/>
        </w:rPr>
      </w:pPr>
    </w:p>
    <w:p w14:paraId="6275F2F0" w14:textId="77777777" w:rsidR="00903F6A" w:rsidRPr="00903F6A" w:rsidRDefault="00903F6A" w:rsidP="00903F6A">
      <w:pPr>
        <w:autoSpaceDN w:val="0"/>
        <w:spacing w:line="240" w:lineRule="auto"/>
        <w:textAlignment w:val="baseline"/>
        <w:rPr>
          <w:rFonts w:ascii="Calibri" w:eastAsia="Arial Unicode MS" w:hAnsi="Calibri" w:cs="Calibri"/>
          <w:b/>
          <w:bCs/>
          <w:kern w:val="3"/>
          <w:szCs w:val="24"/>
          <w:u w:val="single"/>
          <w:lang w:eastAsia="fr-FR"/>
        </w:rPr>
      </w:pPr>
      <w:r w:rsidRPr="00903F6A">
        <w:rPr>
          <w:rFonts w:ascii="Calibri" w:eastAsia="Arial Unicode MS" w:hAnsi="Calibri" w:cs="Calibri"/>
          <w:b/>
          <w:bCs/>
          <w:kern w:val="3"/>
          <w:szCs w:val="24"/>
          <w:u w:val="single"/>
          <w:lang w:eastAsia="fr-FR"/>
        </w:rPr>
        <w:t>PROGRAMME DE LA FORMATION :</w:t>
      </w:r>
    </w:p>
    <w:p w14:paraId="61F5DDB7" w14:textId="77777777" w:rsidR="00903F6A" w:rsidRPr="00903F6A" w:rsidRDefault="00903F6A" w:rsidP="00903F6A">
      <w:pPr>
        <w:autoSpaceDN w:val="0"/>
        <w:spacing w:line="240" w:lineRule="auto"/>
        <w:textAlignment w:val="baseline"/>
        <w:rPr>
          <w:rFonts w:ascii="Calibri" w:eastAsia="Arial Unicode MS" w:hAnsi="Calibri" w:cs="Calibri"/>
          <w:kern w:val="3"/>
          <w:szCs w:val="24"/>
          <w:lang w:eastAsia="fr-FR"/>
        </w:rPr>
      </w:pPr>
    </w:p>
    <w:p w14:paraId="4A0D42C9" w14:textId="63947996" w:rsidR="00903F6A" w:rsidRDefault="0028234C" w:rsidP="00903F6A">
      <w:pPr>
        <w:autoSpaceDN w:val="0"/>
        <w:spacing w:line="240" w:lineRule="auto"/>
        <w:textAlignment w:val="baseline"/>
        <w:rPr>
          <w:rFonts w:ascii="Calibri" w:eastAsia="Arial Unicode MS" w:hAnsi="Calibri" w:cs="Calibri"/>
          <w:kern w:val="3"/>
          <w:szCs w:val="24"/>
          <w:lang w:eastAsia="fr-FR"/>
        </w:rPr>
      </w:pPr>
      <w:r>
        <w:rPr>
          <w:rFonts w:ascii="Calibri" w:eastAsia="Arial Unicode MS" w:hAnsi="Calibri" w:cs="Calibri"/>
          <w:kern w:val="3"/>
          <w:szCs w:val="24"/>
          <w:lang w:eastAsia="fr-FR"/>
        </w:rPr>
        <w:t>Proposition grille ci avant</w:t>
      </w:r>
    </w:p>
    <w:p w14:paraId="053B84ED" w14:textId="77777777" w:rsidR="00903F6A" w:rsidRPr="00903F6A" w:rsidRDefault="00903F6A" w:rsidP="00903F6A">
      <w:pPr>
        <w:autoSpaceDN w:val="0"/>
        <w:spacing w:line="240" w:lineRule="auto"/>
        <w:textAlignment w:val="baseline"/>
        <w:rPr>
          <w:rFonts w:ascii="Calibri" w:eastAsia="Arial Unicode MS" w:hAnsi="Calibri" w:cs="Calibri"/>
          <w:kern w:val="3"/>
          <w:szCs w:val="24"/>
          <w:lang w:eastAsia="fr-FR"/>
        </w:rPr>
      </w:pPr>
    </w:p>
    <w:p w14:paraId="1BA978D8" w14:textId="77777777" w:rsidR="00903F6A" w:rsidRPr="00903F6A" w:rsidRDefault="00903F6A" w:rsidP="00903F6A">
      <w:pPr>
        <w:widowControl w:val="0"/>
        <w:autoSpaceDN w:val="0"/>
        <w:spacing w:line="240" w:lineRule="auto"/>
        <w:textAlignment w:val="baseline"/>
        <w:rPr>
          <w:rFonts w:ascii="Calibri" w:eastAsia="Arial Unicode MS" w:hAnsi="Calibri" w:cs="Calibri"/>
          <w:b/>
          <w:kern w:val="3"/>
          <w:szCs w:val="24"/>
          <w:lang w:eastAsia="fr-FR"/>
        </w:rPr>
      </w:pPr>
    </w:p>
    <w:p w14:paraId="4F8DB46F" w14:textId="77777777" w:rsidR="00903F6A" w:rsidRPr="00903F6A" w:rsidRDefault="00903F6A" w:rsidP="00903F6A">
      <w:pPr>
        <w:widowControl w:val="0"/>
        <w:autoSpaceDN w:val="0"/>
        <w:spacing w:line="240" w:lineRule="auto"/>
        <w:textAlignment w:val="baseline"/>
        <w:rPr>
          <w:rFonts w:ascii="Calibri" w:eastAsia="Arial Unicode MS" w:hAnsi="Calibri" w:cs="Calibri"/>
          <w:b/>
          <w:bCs/>
          <w:kern w:val="3"/>
          <w:szCs w:val="24"/>
          <w:u w:val="single"/>
          <w:lang w:eastAsia="fr-FR"/>
        </w:rPr>
      </w:pPr>
      <w:r w:rsidRPr="00903F6A">
        <w:rPr>
          <w:rFonts w:ascii="Calibri" w:eastAsia="Arial Unicode MS" w:hAnsi="Calibri" w:cs="Calibri"/>
          <w:b/>
          <w:bCs/>
          <w:kern w:val="3"/>
          <w:szCs w:val="24"/>
          <w:u w:val="single"/>
          <w:lang w:eastAsia="fr-FR"/>
        </w:rPr>
        <w:t>PEDAGOGIE :</w:t>
      </w:r>
    </w:p>
    <w:p w14:paraId="0A4FE87C" w14:textId="77777777" w:rsidR="00903F6A" w:rsidRPr="00903F6A" w:rsidRDefault="00903F6A" w:rsidP="00903F6A">
      <w:pPr>
        <w:widowControl w:val="0"/>
        <w:autoSpaceDN w:val="0"/>
        <w:spacing w:line="240" w:lineRule="auto"/>
        <w:textAlignment w:val="baseline"/>
        <w:rPr>
          <w:rFonts w:ascii="Calibri" w:eastAsia="Arial Unicode MS" w:hAnsi="Calibri" w:cs="Calibri"/>
          <w:kern w:val="3"/>
          <w:szCs w:val="24"/>
          <w:lang w:eastAsia="fr-FR"/>
        </w:rPr>
      </w:pPr>
    </w:p>
    <w:p w14:paraId="784B7CA4" w14:textId="02920521" w:rsidR="005E6A5E" w:rsidRDefault="0028234C" w:rsidP="008E3B87">
      <w:pPr>
        <w:spacing w:line="240" w:lineRule="auto"/>
      </w:pPr>
      <w:r>
        <w:t>Power point, mise en situation</w:t>
      </w:r>
    </w:p>
    <w:p w14:paraId="36DB70C5" w14:textId="1B820EBC" w:rsidR="00FC134F" w:rsidRDefault="00FC134F" w:rsidP="008E3B87">
      <w:pPr>
        <w:spacing w:line="240" w:lineRule="auto"/>
      </w:pPr>
    </w:p>
    <w:p w14:paraId="677C129E" w14:textId="1DE32CD0" w:rsidR="00FC134F" w:rsidRDefault="00FC134F" w:rsidP="008E3B87">
      <w:pPr>
        <w:spacing w:line="240" w:lineRule="auto"/>
      </w:pPr>
    </w:p>
    <w:p w14:paraId="27254A6C" w14:textId="2576CD33" w:rsidR="004E5B60" w:rsidRPr="00903F6A" w:rsidRDefault="004E5B60" w:rsidP="008E3B87">
      <w:pPr>
        <w:spacing w:line="240" w:lineRule="auto"/>
      </w:pPr>
    </w:p>
    <w:sectPr w:rsidR="004E5B60" w:rsidRPr="00903F6A" w:rsidSect="00903F6A">
      <w:headerReference w:type="default" r:id="rId9"/>
      <w:pgSz w:w="11906" w:h="16838"/>
      <w:pgMar w:top="1134" w:right="1134" w:bottom="1134" w:left="567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AD345" w14:textId="77777777" w:rsidR="00454EF1" w:rsidRDefault="00454EF1" w:rsidP="002103DF">
      <w:pPr>
        <w:spacing w:line="240" w:lineRule="auto"/>
      </w:pPr>
      <w:r>
        <w:separator/>
      </w:r>
    </w:p>
  </w:endnote>
  <w:endnote w:type="continuationSeparator" w:id="0">
    <w:p w14:paraId="7B97E5A9" w14:textId="77777777" w:rsidR="00454EF1" w:rsidRDefault="00454EF1" w:rsidP="002103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9866A" w14:textId="77777777" w:rsidR="00454EF1" w:rsidRDefault="00454EF1" w:rsidP="002103DF">
      <w:pPr>
        <w:spacing w:line="240" w:lineRule="auto"/>
      </w:pPr>
      <w:r>
        <w:separator/>
      </w:r>
    </w:p>
  </w:footnote>
  <w:footnote w:type="continuationSeparator" w:id="0">
    <w:p w14:paraId="5C4E16CE" w14:textId="77777777" w:rsidR="00454EF1" w:rsidRDefault="00454EF1" w:rsidP="002103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C74A4" w14:textId="5C5C6F13" w:rsidR="00903F6A" w:rsidRDefault="00FB4886" w:rsidP="00903F6A">
    <w:pPr>
      <w:pStyle w:val="En-tte"/>
      <w:jc w:val="center"/>
    </w:pPr>
    <w:r>
      <w:rPr>
        <w:b/>
        <w:bCs/>
        <w:noProof/>
        <w:szCs w:val="24"/>
      </w:rPr>
      <w:drawing>
        <wp:inline distT="0" distB="0" distL="0" distR="0" wp14:anchorId="611E24AF" wp14:editId="5C724648">
          <wp:extent cx="1344111" cy="698500"/>
          <wp:effectExtent l="0" t="0" r="8890" b="635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sage interne sans bordu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088" cy="728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A2B1808"/>
    <w:multiLevelType w:val="hybridMultilevel"/>
    <w:tmpl w:val="648224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426275">
    <w:abstractNumId w:val="0"/>
  </w:num>
  <w:num w:numId="2" w16cid:durableId="1836066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419"/>
    <w:rsid w:val="000062A1"/>
    <w:rsid w:val="00011AEC"/>
    <w:rsid w:val="0002409A"/>
    <w:rsid w:val="00063DBE"/>
    <w:rsid w:val="0006752B"/>
    <w:rsid w:val="00077BC8"/>
    <w:rsid w:val="000C7843"/>
    <w:rsid w:val="0010299E"/>
    <w:rsid w:val="00112BB0"/>
    <w:rsid w:val="00125F31"/>
    <w:rsid w:val="001315FA"/>
    <w:rsid w:val="0014589E"/>
    <w:rsid w:val="00160C21"/>
    <w:rsid w:val="0019688D"/>
    <w:rsid w:val="001C6CFE"/>
    <w:rsid w:val="001E0CB0"/>
    <w:rsid w:val="002103DF"/>
    <w:rsid w:val="00210EDF"/>
    <w:rsid w:val="00214218"/>
    <w:rsid w:val="00234214"/>
    <w:rsid w:val="00263315"/>
    <w:rsid w:val="0028234C"/>
    <w:rsid w:val="002B291E"/>
    <w:rsid w:val="002B3909"/>
    <w:rsid w:val="002D6403"/>
    <w:rsid w:val="002E0BA6"/>
    <w:rsid w:val="00316C66"/>
    <w:rsid w:val="00356A6E"/>
    <w:rsid w:val="0036121F"/>
    <w:rsid w:val="00366F8C"/>
    <w:rsid w:val="003C2AA0"/>
    <w:rsid w:val="003D0DF9"/>
    <w:rsid w:val="003E0672"/>
    <w:rsid w:val="003F0201"/>
    <w:rsid w:val="00447770"/>
    <w:rsid w:val="00454EF1"/>
    <w:rsid w:val="004621C9"/>
    <w:rsid w:val="004E5B30"/>
    <w:rsid w:val="004E5B60"/>
    <w:rsid w:val="005148D3"/>
    <w:rsid w:val="005368CA"/>
    <w:rsid w:val="005A25A2"/>
    <w:rsid w:val="005D65D6"/>
    <w:rsid w:val="005E6A5E"/>
    <w:rsid w:val="005F0754"/>
    <w:rsid w:val="00631436"/>
    <w:rsid w:val="00656DB1"/>
    <w:rsid w:val="006635A1"/>
    <w:rsid w:val="006801C9"/>
    <w:rsid w:val="00685217"/>
    <w:rsid w:val="006948B5"/>
    <w:rsid w:val="006B33BF"/>
    <w:rsid w:val="006E2C88"/>
    <w:rsid w:val="006E59EB"/>
    <w:rsid w:val="006F01B9"/>
    <w:rsid w:val="00720E9A"/>
    <w:rsid w:val="00780E29"/>
    <w:rsid w:val="007959F6"/>
    <w:rsid w:val="007C2556"/>
    <w:rsid w:val="007E3BFE"/>
    <w:rsid w:val="008129CA"/>
    <w:rsid w:val="00815926"/>
    <w:rsid w:val="00841B75"/>
    <w:rsid w:val="008A2BFF"/>
    <w:rsid w:val="008C104F"/>
    <w:rsid w:val="008C51AF"/>
    <w:rsid w:val="008C6133"/>
    <w:rsid w:val="008E3B87"/>
    <w:rsid w:val="00903F6A"/>
    <w:rsid w:val="0091139F"/>
    <w:rsid w:val="00912032"/>
    <w:rsid w:val="009340DF"/>
    <w:rsid w:val="00961CAD"/>
    <w:rsid w:val="00965E01"/>
    <w:rsid w:val="00971BF0"/>
    <w:rsid w:val="009C4DE4"/>
    <w:rsid w:val="009E408B"/>
    <w:rsid w:val="009F0877"/>
    <w:rsid w:val="009F4A82"/>
    <w:rsid w:val="00A16D89"/>
    <w:rsid w:val="00A56390"/>
    <w:rsid w:val="00A61646"/>
    <w:rsid w:val="00A7008E"/>
    <w:rsid w:val="00A713AB"/>
    <w:rsid w:val="00A7720F"/>
    <w:rsid w:val="00A803FF"/>
    <w:rsid w:val="00AA70B6"/>
    <w:rsid w:val="00AF3C34"/>
    <w:rsid w:val="00B1075F"/>
    <w:rsid w:val="00B42125"/>
    <w:rsid w:val="00B55270"/>
    <w:rsid w:val="00B70C9F"/>
    <w:rsid w:val="00BA1E08"/>
    <w:rsid w:val="00BB337A"/>
    <w:rsid w:val="00C15EC0"/>
    <w:rsid w:val="00C327F2"/>
    <w:rsid w:val="00C34419"/>
    <w:rsid w:val="00CA289C"/>
    <w:rsid w:val="00D0152C"/>
    <w:rsid w:val="00DD4C00"/>
    <w:rsid w:val="00DD6E42"/>
    <w:rsid w:val="00DE09D2"/>
    <w:rsid w:val="00DE4D02"/>
    <w:rsid w:val="00E12401"/>
    <w:rsid w:val="00E37046"/>
    <w:rsid w:val="00E84793"/>
    <w:rsid w:val="00E90290"/>
    <w:rsid w:val="00EB3265"/>
    <w:rsid w:val="00EE694E"/>
    <w:rsid w:val="00EF5316"/>
    <w:rsid w:val="00F25701"/>
    <w:rsid w:val="00F459E3"/>
    <w:rsid w:val="00F51F2D"/>
    <w:rsid w:val="00FB274B"/>
    <w:rsid w:val="00FB4886"/>
    <w:rsid w:val="00FC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595B51C"/>
  <w15:chartTrackingRefBased/>
  <w15:docId w15:val="{EFC1B2E6-3EC1-494F-BB0F-7ED61D56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360" w:lineRule="auto"/>
      <w:jc w:val="both"/>
    </w:pPr>
    <w:rPr>
      <w:sz w:val="24"/>
      <w:lang w:eastAsia="ar-SA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jc w:val="center"/>
      <w:outlineLvl w:val="2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Policepardfaut1">
    <w:name w:val="Police par défaut1"/>
  </w:style>
  <w:style w:type="character" w:customStyle="1" w:styleId="CorpsdetexteCar">
    <w:name w:val="Corps de texte Car"/>
    <w:rPr>
      <w:rFonts w:eastAsia="Times New Roman"/>
      <w:sz w:val="24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pPr>
      <w:autoSpaceDE w:val="0"/>
      <w:spacing w:line="240" w:lineRule="auto"/>
      <w:jc w:val="center"/>
    </w:pPr>
    <w:rPr>
      <w:rFonts w:ascii="Times" w:hAnsi="Times" w:cs="Times"/>
    </w:r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Remarque">
    <w:name w:val="Remarque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uto"/>
      <w:ind w:left="840"/>
    </w:pPr>
    <w:rPr>
      <w:rFonts w:ascii="Arial Narrow" w:hAnsi="Arial Narrow" w:cs="Arial Narrow"/>
      <w:i/>
      <w:sz w:val="18"/>
    </w:rPr>
  </w:style>
  <w:style w:type="paragraph" w:customStyle="1" w:styleId="Encadr">
    <w:name w:val="Encadré"/>
    <w:basedOn w:val="Normal"/>
    <w:pPr>
      <w:widowControl w:val="0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autoSpaceDE w:val="0"/>
      <w:spacing w:line="240" w:lineRule="auto"/>
      <w:ind w:left="1701" w:right="1689"/>
    </w:pPr>
    <w:rPr>
      <w:sz w:val="20"/>
    </w:rPr>
  </w:style>
  <w:style w:type="paragraph" w:customStyle="1" w:styleId="Grillecouleur-Accent11">
    <w:name w:val="Grille couleur - Accent 11"/>
    <w:basedOn w:val="Normal"/>
    <w:pPr>
      <w:spacing w:line="240" w:lineRule="auto"/>
      <w:ind w:left="1701" w:right="1700"/>
    </w:pPr>
    <w:rPr>
      <w:sz w:val="20"/>
    </w:rPr>
  </w:style>
  <w:style w:type="paragraph" w:styleId="Notedebasdepage">
    <w:name w:val="footnote text"/>
    <w:basedOn w:val="Normal"/>
    <w:pPr>
      <w:spacing w:line="240" w:lineRule="auto"/>
    </w:pPr>
    <w:rPr>
      <w:sz w:val="18"/>
    </w:rPr>
  </w:style>
  <w:style w:type="paragraph" w:customStyle="1" w:styleId="Jurisprudence">
    <w:name w:val="Jurisprudence"/>
    <w:basedOn w:val="Normal"/>
    <w:pPr>
      <w:spacing w:line="300" w:lineRule="atLeast"/>
      <w:ind w:left="709"/>
    </w:pPr>
    <w:rPr>
      <w:rFonts w:ascii="Times" w:hAnsi="Times" w:cs="Times"/>
      <w:b/>
      <w:sz w:val="22"/>
    </w:rPr>
  </w:style>
  <w:style w:type="paragraph" w:customStyle="1" w:styleId="REMARQUES">
    <w:name w:val="REMARQUES"/>
    <w:basedOn w:val="Normal"/>
    <w:pPr>
      <w:spacing w:line="240" w:lineRule="auto"/>
      <w:ind w:left="1134"/>
    </w:pPr>
    <w:rPr>
      <w:rFonts w:ascii="Arial Narrow" w:hAnsi="Arial Narrow" w:cs="Arial Narrow"/>
      <w:b/>
      <w:sz w:val="20"/>
    </w:rPr>
  </w:style>
  <w:style w:type="paragraph" w:styleId="Retraitcorpsdetexte">
    <w:name w:val="Body Text Indent"/>
    <w:basedOn w:val="Normal"/>
    <w:pPr>
      <w:widowControl w:val="0"/>
      <w:autoSpaceDE w:val="0"/>
      <w:jc w:val="center"/>
    </w:pPr>
    <w:rPr>
      <w:sz w:val="18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20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12032"/>
    <w:rPr>
      <w:rFonts w:ascii="Segoe UI" w:hAnsi="Segoe UI" w:cs="Segoe UI"/>
      <w:sz w:val="18"/>
      <w:szCs w:val="18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2103D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103DF"/>
    <w:rPr>
      <w:sz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2103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103DF"/>
    <w:rPr>
      <w:sz w:val="24"/>
      <w:lang w:eastAsia="ar-SA"/>
    </w:rPr>
  </w:style>
  <w:style w:type="character" w:customStyle="1" w:styleId="gd">
    <w:name w:val="gd"/>
    <w:basedOn w:val="Policepardfaut"/>
    <w:rsid w:val="008C51AF"/>
  </w:style>
  <w:style w:type="table" w:styleId="Grilledutableau">
    <w:name w:val="Table Grid"/>
    <w:basedOn w:val="TableauNormal"/>
    <w:uiPriority w:val="39"/>
    <w:rsid w:val="005E6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E5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775E8-152D-49CF-BDE9-B290E1668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Stage CGT FO – FPC</vt:lpstr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CGT FO – FPC</dc:title>
  <dc:subject/>
  <dc:creator>Nicole MAGGI-GERMAIN</dc:creator>
  <cp:keywords/>
  <dc:description/>
  <cp:lastModifiedBy>Microsoft Office User</cp:lastModifiedBy>
  <cp:revision>2</cp:revision>
  <cp:lastPrinted>2020-09-04T11:55:00Z</cp:lastPrinted>
  <dcterms:created xsi:type="dcterms:W3CDTF">2025-08-29T13:03:00Z</dcterms:created>
  <dcterms:modified xsi:type="dcterms:W3CDTF">2025-08-29T13:03:00Z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2025-07-16T08:05:36Z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c059170f-e7a9-4dc4-81a6-972807dd5f31</vt:lpwstr>
  </property>
  <property fmtid="{D5CDD505-2E9C-101B-9397-08002B2CF9AE}" pid="8" name="MSIP_Label_d5c20be7-c3a5-46e3-9158-fa8a02ce2395_ContentBits">
    <vt:lpwstr>0</vt:lpwstr>
  </property>
</Properties>
</file>