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0B69D" w14:textId="77777777" w:rsidR="004519AE" w:rsidRPr="006F46DC" w:rsidRDefault="00DD2573">
      <w:pPr>
        <w:spacing w:line="240" w:lineRule="auto"/>
        <w:jc w:val="center"/>
        <w:rPr>
          <w:rFonts w:asciiTheme="minorHAnsi" w:hAnsiTheme="minorHAnsi" w:cstheme="minorHAnsi"/>
          <w:b/>
        </w:rPr>
      </w:pPr>
      <w:r w:rsidRPr="006F46DC">
        <w:rPr>
          <w:rFonts w:asciiTheme="minorHAnsi" w:hAnsiTheme="minorHAnsi" w:cstheme="minorHAnsi"/>
          <w:noProof/>
        </w:rPr>
        <w:drawing>
          <wp:inline distT="0" distB="0" distL="0" distR="0" wp14:anchorId="38E2036E" wp14:editId="51AA6887">
            <wp:extent cx="1971675" cy="10985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a:stretch>
                      <a:fillRect/>
                    </a:stretch>
                  </pic:blipFill>
                  <pic:spPr bwMode="auto">
                    <a:xfrm>
                      <a:off x="0" y="0"/>
                      <a:ext cx="1971675" cy="1098550"/>
                    </a:xfrm>
                    <a:prstGeom prst="rect">
                      <a:avLst/>
                    </a:prstGeom>
                  </pic:spPr>
                </pic:pic>
              </a:graphicData>
            </a:graphic>
          </wp:inline>
        </w:drawing>
      </w:r>
    </w:p>
    <w:p w14:paraId="7A6F48BA" w14:textId="7BD4119F" w:rsidR="00455FF7" w:rsidRPr="006F46DC" w:rsidRDefault="00846649" w:rsidP="006B19F5">
      <w:pPr>
        <w:spacing w:line="240" w:lineRule="auto"/>
        <w:jc w:val="center"/>
        <w:rPr>
          <w:rFonts w:asciiTheme="minorHAnsi" w:hAnsiTheme="minorHAnsi" w:cstheme="minorHAnsi"/>
          <w:b/>
        </w:rPr>
      </w:pPr>
      <w:r>
        <w:rPr>
          <w:rFonts w:asciiTheme="minorHAnsi" w:hAnsiTheme="minorHAnsi" w:cstheme="minorHAnsi"/>
          <w:b/>
        </w:rPr>
        <w:t>Discriminations</w:t>
      </w:r>
    </w:p>
    <w:p w14:paraId="1A45EFCC" w14:textId="544A8407" w:rsidR="00455FF7" w:rsidRPr="006F46DC" w:rsidRDefault="00455FF7" w:rsidP="006B19F5">
      <w:pPr>
        <w:spacing w:line="240" w:lineRule="auto"/>
        <w:jc w:val="center"/>
        <w:rPr>
          <w:rFonts w:asciiTheme="minorHAnsi" w:hAnsiTheme="minorHAnsi" w:cstheme="minorHAnsi"/>
          <w:b/>
        </w:rPr>
      </w:pPr>
      <w:r w:rsidRPr="006F46DC">
        <w:rPr>
          <w:rFonts w:asciiTheme="minorHAnsi" w:hAnsiTheme="minorHAnsi" w:cstheme="minorHAnsi"/>
          <w:b/>
        </w:rPr>
        <w:t xml:space="preserve">Stage </w:t>
      </w:r>
      <w:r w:rsidR="008B27E2" w:rsidRPr="006F46DC">
        <w:rPr>
          <w:rFonts w:asciiTheme="minorHAnsi" w:hAnsiTheme="minorHAnsi" w:cstheme="minorHAnsi"/>
          <w:b/>
        </w:rPr>
        <w:t>CGT-FO</w:t>
      </w:r>
      <w:r w:rsidRPr="006F46DC">
        <w:rPr>
          <w:rFonts w:asciiTheme="minorHAnsi" w:hAnsiTheme="minorHAnsi" w:cstheme="minorHAnsi"/>
          <w:b/>
        </w:rPr>
        <w:t xml:space="preserve"> – </w:t>
      </w:r>
      <w:r w:rsidR="00312D58" w:rsidRPr="006F46DC">
        <w:rPr>
          <w:rFonts w:asciiTheme="minorHAnsi" w:hAnsiTheme="minorHAnsi" w:cstheme="minorHAnsi"/>
          <w:b/>
        </w:rPr>
        <w:t>2</w:t>
      </w:r>
      <w:r w:rsidR="00846649">
        <w:rPr>
          <w:rFonts w:asciiTheme="minorHAnsi" w:hAnsiTheme="minorHAnsi" w:cstheme="minorHAnsi"/>
          <w:b/>
        </w:rPr>
        <w:t>4</w:t>
      </w:r>
      <w:r w:rsidR="00A7457F">
        <w:rPr>
          <w:rFonts w:asciiTheme="minorHAnsi" w:hAnsiTheme="minorHAnsi" w:cstheme="minorHAnsi"/>
          <w:b/>
        </w:rPr>
        <w:t> </w:t>
      </w:r>
      <w:r w:rsidR="00846649">
        <w:rPr>
          <w:rFonts w:asciiTheme="minorHAnsi" w:hAnsiTheme="minorHAnsi" w:cstheme="minorHAnsi"/>
          <w:b/>
        </w:rPr>
        <w:t>/ 28 juin</w:t>
      </w:r>
      <w:r w:rsidR="00A7457F">
        <w:rPr>
          <w:rFonts w:asciiTheme="minorHAnsi" w:hAnsiTheme="minorHAnsi" w:cstheme="minorHAnsi"/>
          <w:b/>
        </w:rPr>
        <w:t> </w:t>
      </w:r>
      <w:r w:rsidR="00312D58" w:rsidRPr="006F46DC">
        <w:rPr>
          <w:rFonts w:asciiTheme="minorHAnsi" w:hAnsiTheme="minorHAnsi" w:cstheme="minorHAnsi"/>
          <w:b/>
        </w:rPr>
        <w:t>2024</w:t>
      </w:r>
    </w:p>
    <w:p w14:paraId="45943FFF" w14:textId="053D5672" w:rsidR="004519AE" w:rsidRPr="006F46DC" w:rsidRDefault="00DD2573">
      <w:pPr>
        <w:pStyle w:val="En-tte"/>
        <w:spacing w:line="360" w:lineRule="auto"/>
        <w:jc w:val="center"/>
        <w:rPr>
          <w:rFonts w:cstheme="minorHAnsi"/>
        </w:rPr>
      </w:pPr>
      <w:r w:rsidRPr="006F46DC">
        <w:rPr>
          <w:rFonts w:cstheme="minorHAnsi"/>
          <w:sz w:val="20"/>
          <w:szCs w:val="20"/>
          <w:u w:val="single"/>
        </w:rPr>
        <w:t>Responsables du stage</w:t>
      </w:r>
      <w:r w:rsidRPr="006F46DC">
        <w:rPr>
          <w:rFonts w:cstheme="minorHAnsi"/>
          <w:sz w:val="20"/>
          <w:szCs w:val="20"/>
        </w:rPr>
        <w:t> : Nicole MAGGI-GERMAIN</w:t>
      </w:r>
      <w:r w:rsidR="00312D58" w:rsidRPr="006F46DC">
        <w:rPr>
          <w:rFonts w:cstheme="minorHAnsi"/>
          <w:sz w:val="20"/>
          <w:szCs w:val="20"/>
        </w:rPr>
        <w:t>, Gabriel RO</w:t>
      </w:r>
      <w:r w:rsidR="00B17DAC" w:rsidRPr="006F46DC">
        <w:rPr>
          <w:rFonts w:cstheme="minorHAnsi"/>
          <w:sz w:val="20"/>
          <w:szCs w:val="20"/>
        </w:rPr>
        <w:t>S</w:t>
      </w:r>
      <w:r w:rsidR="00312D58" w:rsidRPr="006F46DC">
        <w:rPr>
          <w:rFonts w:cstheme="minorHAnsi"/>
          <w:sz w:val="20"/>
          <w:szCs w:val="20"/>
        </w:rPr>
        <w:t>ENMAN</w:t>
      </w:r>
      <w:r w:rsidRPr="006F46DC">
        <w:rPr>
          <w:rFonts w:cstheme="minorHAnsi"/>
          <w:sz w:val="20"/>
          <w:szCs w:val="20"/>
        </w:rPr>
        <w:t xml:space="preserve"> (ISST – Université Paris I) </w:t>
      </w:r>
      <w:r w:rsidR="0043230D">
        <w:rPr>
          <w:rFonts w:cstheme="minorHAnsi"/>
          <w:sz w:val="20"/>
          <w:szCs w:val="20"/>
        </w:rPr>
        <w:t>Gabriel THOISON</w:t>
      </w:r>
      <w:r w:rsidR="007A3160">
        <w:rPr>
          <w:rFonts w:cstheme="minorHAnsi"/>
          <w:sz w:val="20"/>
          <w:szCs w:val="20"/>
        </w:rPr>
        <w:t xml:space="preserve"> </w:t>
      </w:r>
      <w:r w:rsidR="00F16FBC" w:rsidRPr="006F46DC">
        <w:rPr>
          <w:rFonts w:cstheme="minorHAnsi"/>
          <w:sz w:val="20"/>
          <w:szCs w:val="20"/>
        </w:rPr>
        <w:t>(CGT-FO</w:t>
      </w:r>
      <w:r w:rsidR="00455FF7" w:rsidRPr="006F46DC">
        <w:rPr>
          <w:rFonts w:cstheme="minorHAnsi"/>
          <w:sz w:val="20"/>
          <w:szCs w:val="20"/>
        </w:rPr>
        <w:t>)</w:t>
      </w:r>
    </w:p>
    <w:tbl>
      <w:tblPr>
        <w:tblW w:w="16120" w:type="dxa"/>
        <w:jc w:val="center"/>
        <w:tblCellMar>
          <w:left w:w="70" w:type="dxa"/>
          <w:right w:w="70" w:type="dxa"/>
        </w:tblCellMar>
        <w:tblLook w:val="0000" w:firstRow="0" w:lastRow="0" w:firstColumn="0" w:lastColumn="0" w:noHBand="0" w:noVBand="0"/>
      </w:tblPr>
      <w:tblGrid>
        <w:gridCol w:w="1131"/>
        <w:gridCol w:w="2698"/>
        <w:gridCol w:w="3543"/>
        <w:gridCol w:w="3260"/>
        <w:gridCol w:w="2835"/>
        <w:gridCol w:w="2653"/>
      </w:tblGrid>
      <w:tr w:rsidR="00347209" w:rsidRPr="006F46DC" w14:paraId="39B4AC9E" w14:textId="77777777">
        <w:trPr>
          <w:trHeight w:val="298"/>
          <w:jc w:val="center"/>
        </w:trPr>
        <w:tc>
          <w:tcPr>
            <w:tcW w:w="1130" w:type="dxa"/>
            <w:tcBorders>
              <w:bottom w:val="single" w:sz="6" w:space="0" w:color="000000"/>
              <w:right w:val="single" w:sz="6" w:space="0" w:color="000000"/>
            </w:tcBorders>
            <w:shd w:val="clear" w:color="auto" w:fill="auto"/>
          </w:tcPr>
          <w:p w14:paraId="6367F3DA" w14:textId="77777777" w:rsidR="004519AE" w:rsidRPr="006F46DC" w:rsidRDefault="004519AE">
            <w:pPr>
              <w:spacing w:line="240" w:lineRule="auto"/>
              <w:ind w:left="103"/>
              <w:rPr>
                <w:rFonts w:asciiTheme="minorHAnsi" w:hAnsiTheme="minorHAnsi" w:cstheme="minorHAnsi"/>
              </w:rPr>
            </w:pPr>
          </w:p>
        </w:tc>
        <w:tc>
          <w:tcPr>
            <w:tcW w:w="2698" w:type="dxa"/>
            <w:tcBorders>
              <w:top w:val="single" w:sz="6" w:space="0" w:color="000000"/>
              <w:left w:val="single" w:sz="6" w:space="0" w:color="000000"/>
              <w:bottom w:val="single" w:sz="4" w:space="0" w:color="000000"/>
              <w:right w:val="single" w:sz="6" w:space="0" w:color="000000"/>
            </w:tcBorders>
            <w:shd w:val="pct15" w:color="auto" w:fill="auto"/>
            <w:vAlign w:val="center"/>
          </w:tcPr>
          <w:p w14:paraId="2602CBD0" w14:textId="17F384CD"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 xml:space="preserve">Lundi </w:t>
            </w:r>
            <w:r w:rsidRPr="006F46DC">
              <w:rPr>
                <w:rFonts w:asciiTheme="minorHAnsi" w:hAnsiTheme="minorHAnsi" w:cstheme="minorHAnsi"/>
                <w:sz w:val="22"/>
                <w:szCs w:val="18"/>
              </w:rPr>
              <w:br/>
            </w:r>
            <w:r w:rsidR="00FC34D1">
              <w:rPr>
                <w:rFonts w:asciiTheme="minorHAnsi" w:hAnsiTheme="minorHAnsi" w:cstheme="minorHAnsi"/>
                <w:sz w:val="22"/>
                <w:szCs w:val="18"/>
              </w:rPr>
              <w:t>2</w:t>
            </w:r>
            <w:r w:rsidR="008F48E6">
              <w:rPr>
                <w:rFonts w:asciiTheme="minorHAnsi" w:hAnsiTheme="minorHAnsi" w:cstheme="minorHAnsi"/>
                <w:sz w:val="22"/>
                <w:szCs w:val="18"/>
              </w:rPr>
              <w:t>4</w:t>
            </w:r>
            <w:r w:rsidR="00FC34D1">
              <w:rPr>
                <w:rFonts w:asciiTheme="minorHAnsi" w:hAnsiTheme="minorHAnsi" w:cstheme="minorHAnsi"/>
                <w:sz w:val="22"/>
                <w:szCs w:val="18"/>
              </w:rPr>
              <w:t xml:space="preserve"> </w:t>
            </w:r>
            <w:r w:rsidR="008F48E6">
              <w:rPr>
                <w:rFonts w:asciiTheme="minorHAnsi" w:hAnsiTheme="minorHAnsi" w:cstheme="minorHAnsi"/>
                <w:sz w:val="22"/>
                <w:szCs w:val="18"/>
              </w:rPr>
              <w:t>juin</w:t>
            </w:r>
            <w:r w:rsidR="00FC34D1">
              <w:rPr>
                <w:rFonts w:asciiTheme="minorHAnsi" w:hAnsiTheme="minorHAnsi" w:cstheme="minorHAnsi"/>
                <w:sz w:val="22"/>
                <w:szCs w:val="18"/>
              </w:rPr>
              <w:t xml:space="preserve"> 2024</w:t>
            </w:r>
          </w:p>
        </w:tc>
        <w:tc>
          <w:tcPr>
            <w:tcW w:w="354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451A754" w14:textId="42A0DA97"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Mardi</w:t>
            </w:r>
            <w:r w:rsidRPr="006F46DC">
              <w:rPr>
                <w:rFonts w:asciiTheme="minorHAnsi" w:hAnsiTheme="minorHAnsi" w:cstheme="minorHAnsi"/>
                <w:sz w:val="22"/>
                <w:szCs w:val="18"/>
              </w:rPr>
              <w:br/>
            </w:r>
            <w:r w:rsidR="008F48E6">
              <w:rPr>
                <w:rFonts w:asciiTheme="minorHAnsi" w:hAnsiTheme="minorHAnsi" w:cstheme="minorHAnsi"/>
                <w:sz w:val="22"/>
                <w:szCs w:val="18"/>
              </w:rPr>
              <w:t>25 juin 2024</w:t>
            </w:r>
          </w:p>
        </w:tc>
        <w:tc>
          <w:tcPr>
            <w:tcW w:w="3260"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B8D2744" w14:textId="71DCE069"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Mercredi</w:t>
            </w:r>
            <w:r w:rsidRPr="006F46DC">
              <w:rPr>
                <w:rFonts w:asciiTheme="minorHAnsi" w:hAnsiTheme="minorHAnsi" w:cstheme="minorHAnsi"/>
                <w:sz w:val="22"/>
                <w:szCs w:val="18"/>
              </w:rPr>
              <w:br/>
            </w:r>
            <w:r w:rsidR="008F48E6">
              <w:rPr>
                <w:rFonts w:asciiTheme="minorHAnsi" w:hAnsiTheme="minorHAnsi" w:cstheme="minorHAnsi"/>
                <w:sz w:val="22"/>
                <w:szCs w:val="18"/>
              </w:rPr>
              <w:t>26 juin 2024</w:t>
            </w:r>
          </w:p>
        </w:tc>
        <w:tc>
          <w:tcPr>
            <w:tcW w:w="28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1284F2B" w14:textId="5074F1B2"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Jeudi</w:t>
            </w:r>
            <w:r w:rsidRPr="006F46DC">
              <w:rPr>
                <w:rFonts w:asciiTheme="minorHAnsi" w:hAnsiTheme="minorHAnsi" w:cstheme="minorHAnsi"/>
                <w:sz w:val="22"/>
                <w:szCs w:val="18"/>
              </w:rPr>
              <w:br/>
            </w:r>
            <w:r w:rsidR="008F48E6">
              <w:rPr>
                <w:rFonts w:asciiTheme="minorHAnsi" w:hAnsiTheme="minorHAnsi" w:cstheme="minorHAnsi"/>
                <w:sz w:val="22"/>
                <w:szCs w:val="18"/>
              </w:rPr>
              <w:t>27 juin 2024</w:t>
            </w:r>
          </w:p>
        </w:tc>
        <w:tc>
          <w:tcPr>
            <w:tcW w:w="265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1271FAF1" w14:textId="28E718F9"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Vendredi</w:t>
            </w:r>
            <w:r w:rsidRPr="006F46DC">
              <w:rPr>
                <w:rFonts w:asciiTheme="minorHAnsi" w:hAnsiTheme="minorHAnsi" w:cstheme="minorHAnsi"/>
                <w:sz w:val="22"/>
                <w:szCs w:val="18"/>
              </w:rPr>
              <w:br/>
            </w:r>
            <w:r w:rsidR="008F48E6">
              <w:rPr>
                <w:rFonts w:asciiTheme="minorHAnsi" w:hAnsiTheme="minorHAnsi" w:cstheme="minorHAnsi"/>
                <w:sz w:val="22"/>
                <w:szCs w:val="18"/>
              </w:rPr>
              <w:t>28 juin 2024</w:t>
            </w:r>
          </w:p>
        </w:tc>
      </w:tr>
      <w:tr w:rsidR="006C59C6" w:rsidRPr="006F46DC" w14:paraId="5C856061" w14:textId="77777777" w:rsidTr="00D0720B">
        <w:trPr>
          <w:trHeight w:val="3543"/>
          <w:jc w:val="center"/>
        </w:trPr>
        <w:tc>
          <w:tcPr>
            <w:tcW w:w="1130" w:type="dxa"/>
            <w:tcBorders>
              <w:top w:val="single" w:sz="6" w:space="0" w:color="000000"/>
              <w:left w:val="single" w:sz="4" w:space="0" w:color="000000"/>
              <w:bottom w:val="single" w:sz="6" w:space="0" w:color="000000"/>
              <w:right w:val="single" w:sz="4" w:space="0" w:color="000000"/>
            </w:tcBorders>
            <w:shd w:val="pct15" w:color="auto" w:fill="auto"/>
          </w:tcPr>
          <w:p w14:paraId="634F04A9" w14:textId="77777777" w:rsidR="004519AE" w:rsidRPr="006F46DC" w:rsidRDefault="004519AE">
            <w:pPr>
              <w:spacing w:line="240" w:lineRule="auto"/>
              <w:jc w:val="center"/>
              <w:rPr>
                <w:rFonts w:asciiTheme="minorHAnsi" w:hAnsiTheme="minorHAnsi" w:cstheme="minorHAnsi"/>
              </w:rPr>
            </w:pPr>
          </w:p>
          <w:p w14:paraId="6972AA5F" w14:textId="55CEE07D" w:rsidR="004519AE" w:rsidRPr="006F46DC" w:rsidRDefault="00DD2573">
            <w:pPr>
              <w:spacing w:line="240" w:lineRule="auto"/>
              <w:jc w:val="center"/>
              <w:rPr>
                <w:rFonts w:asciiTheme="minorHAnsi" w:hAnsiTheme="minorHAnsi" w:cstheme="minorHAnsi"/>
              </w:rPr>
            </w:pPr>
            <w:r w:rsidRPr="006F46DC">
              <w:rPr>
                <w:rFonts w:asciiTheme="minorHAnsi" w:hAnsiTheme="minorHAnsi" w:cstheme="minorHAnsi"/>
              </w:rPr>
              <w:t>09</w:t>
            </w:r>
            <w:r w:rsidR="001E7942" w:rsidRPr="006F46DC">
              <w:rPr>
                <w:rFonts w:asciiTheme="minorHAnsi" w:hAnsiTheme="minorHAnsi" w:cstheme="minorHAnsi"/>
              </w:rPr>
              <w:t> h </w:t>
            </w:r>
            <w:r w:rsidRPr="006F46DC">
              <w:rPr>
                <w:rFonts w:asciiTheme="minorHAnsi" w:hAnsiTheme="minorHAnsi" w:cstheme="minorHAnsi"/>
              </w:rPr>
              <w:t>00</w:t>
            </w:r>
          </w:p>
          <w:p w14:paraId="6EFEFCB0" w14:textId="77777777" w:rsidR="004519AE" w:rsidRPr="006F46DC" w:rsidRDefault="004519AE">
            <w:pPr>
              <w:spacing w:line="240" w:lineRule="auto"/>
              <w:rPr>
                <w:rFonts w:asciiTheme="minorHAnsi" w:hAnsiTheme="minorHAnsi" w:cstheme="minorHAnsi"/>
              </w:rPr>
            </w:pPr>
          </w:p>
          <w:p w14:paraId="4730E7A5" w14:textId="77777777" w:rsidR="004519AE" w:rsidRPr="006F46DC" w:rsidRDefault="004519AE">
            <w:pPr>
              <w:spacing w:line="240" w:lineRule="auto"/>
              <w:jc w:val="center"/>
              <w:rPr>
                <w:rFonts w:asciiTheme="minorHAnsi" w:hAnsiTheme="minorHAnsi" w:cstheme="minorHAnsi"/>
              </w:rPr>
            </w:pPr>
          </w:p>
        </w:tc>
        <w:tc>
          <w:tcPr>
            <w:tcW w:w="2698" w:type="dxa"/>
            <w:tcBorders>
              <w:top w:val="single" w:sz="4" w:space="0" w:color="000000"/>
              <w:left w:val="single" w:sz="4" w:space="0" w:color="000000"/>
              <w:bottom w:val="single" w:sz="6" w:space="0" w:color="000000"/>
              <w:right w:val="single" w:sz="6" w:space="0" w:color="000000"/>
            </w:tcBorders>
            <w:shd w:val="clear" w:color="auto" w:fill="auto"/>
          </w:tcPr>
          <w:p w14:paraId="3A337A96" w14:textId="77777777" w:rsidR="004519AE" w:rsidRPr="006F46DC" w:rsidRDefault="004519AE">
            <w:pPr>
              <w:spacing w:line="240" w:lineRule="auto"/>
              <w:rPr>
                <w:rFonts w:asciiTheme="minorHAnsi" w:hAnsiTheme="minorHAnsi" w:cstheme="minorHAnsi"/>
                <w:b/>
                <w:sz w:val="20"/>
              </w:rPr>
            </w:pPr>
          </w:p>
          <w:p w14:paraId="63F29792" w14:textId="0A2EC5C9" w:rsidR="004519AE" w:rsidRPr="006F46DC" w:rsidRDefault="00DD2573">
            <w:pPr>
              <w:spacing w:line="240" w:lineRule="auto"/>
              <w:jc w:val="center"/>
              <w:rPr>
                <w:rFonts w:asciiTheme="minorHAnsi" w:hAnsiTheme="minorHAnsi" w:cstheme="minorHAnsi"/>
                <w:b/>
                <w:sz w:val="22"/>
                <w:szCs w:val="22"/>
              </w:rPr>
            </w:pPr>
            <w:r w:rsidRPr="006F46DC">
              <w:rPr>
                <w:rFonts w:asciiTheme="minorHAnsi" w:hAnsiTheme="minorHAnsi" w:cstheme="minorHAnsi"/>
                <w:b/>
                <w:sz w:val="22"/>
                <w:szCs w:val="22"/>
              </w:rPr>
              <w:t>Présentation de l’ISST,</w:t>
            </w:r>
          </w:p>
          <w:p w14:paraId="6CAD9607" w14:textId="39265DC7" w:rsidR="004519AE" w:rsidRDefault="00DD2573">
            <w:pPr>
              <w:spacing w:line="240" w:lineRule="auto"/>
              <w:jc w:val="center"/>
              <w:rPr>
                <w:rFonts w:asciiTheme="minorHAnsi" w:hAnsiTheme="minorHAnsi" w:cstheme="minorHAnsi"/>
                <w:b/>
                <w:sz w:val="22"/>
                <w:szCs w:val="22"/>
              </w:rPr>
            </w:pPr>
            <w:r w:rsidRPr="006F46DC">
              <w:rPr>
                <w:rFonts w:asciiTheme="minorHAnsi" w:hAnsiTheme="minorHAnsi" w:cstheme="minorHAnsi"/>
                <w:b/>
                <w:sz w:val="22"/>
                <w:szCs w:val="22"/>
              </w:rPr>
              <w:t>de la session</w:t>
            </w:r>
          </w:p>
          <w:p w14:paraId="631C13F2" w14:textId="77777777" w:rsidR="00D5079D" w:rsidRPr="006F46DC" w:rsidRDefault="00D5079D">
            <w:pPr>
              <w:spacing w:line="240" w:lineRule="auto"/>
              <w:jc w:val="center"/>
              <w:rPr>
                <w:rFonts w:asciiTheme="minorHAnsi" w:hAnsiTheme="minorHAnsi" w:cstheme="minorHAnsi"/>
                <w:bCs/>
                <w:sz w:val="22"/>
                <w:szCs w:val="22"/>
              </w:rPr>
            </w:pPr>
          </w:p>
          <w:p w14:paraId="7962DD0E" w14:textId="77777777" w:rsidR="00347209" w:rsidRPr="00637C1E" w:rsidRDefault="00DD2573" w:rsidP="00BD6282">
            <w:pPr>
              <w:spacing w:line="240" w:lineRule="auto"/>
              <w:jc w:val="center"/>
              <w:rPr>
                <w:rFonts w:asciiTheme="minorHAnsi" w:hAnsiTheme="minorHAnsi" w:cstheme="minorHAnsi"/>
                <w:bCs/>
                <w:sz w:val="13"/>
                <w:szCs w:val="16"/>
                <w:lang w:val="en-US"/>
              </w:rPr>
            </w:pPr>
            <w:r w:rsidRPr="00637C1E">
              <w:rPr>
                <w:rFonts w:asciiTheme="minorHAnsi" w:hAnsiTheme="minorHAnsi" w:cstheme="minorHAnsi"/>
                <w:bCs/>
                <w:sz w:val="20"/>
                <w:szCs w:val="22"/>
                <w:lang w:val="en-US"/>
              </w:rPr>
              <w:t xml:space="preserve">Nicole MAGGI-GERMAIN </w:t>
            </w:r>
            <w:r w:rsidRPr="00637C1E">
              <w:rPr>
                <w:rFonts w:asciiTheme="minorHAnsi" w:hAnsiTheme="minorHAnsi" w:cstheme="minorHAnsi"/>
                <w:bCs/>
                <w:sz w:val="13"/>
                <w:szCs w:val="16"/>
                <w:lang w:val="en-US"/>
              </w:rPr>
              <w:t>(ISST)</w:t>
            </w:r>
          </w:p>
          <w:p w14:paraId="7BCEE6A7" w14:textId="02B70992" w:rsidR="00312D58" w:rsidRPr="00953E45" w:rsidRDefault="00312D58" w:rsidP="00BD6282">
            <w:pPr>
              <w:spacing w:line="240" w:lineRule="auto"/>
              <w:jc w:val="center"/>
              <w:rPr>
                <w:rFonts w:asciiTheme="minorHAnsi" w:hAnsiTheme="minorHAnsi" w:cstheme="minorHAnsi"/>
                <w:bCs/>
                <w:sz w:val="16"/>
                <w:lang w:val="en-US"/>
              </w:rPr>
            </w:pPr>
            <w:r w:rsidRPr="00953E45">
              <w:rPr>
                <w:rFonts w:asciiTheme="minorHAnsi" w:hAnsiTheme="minorHAnsi" w:cstheme="minorHAnsi"/>
                <w:bCs/>
                <w:sz w:val="20"/>
                <w:szCs w:val="22"/>
                <w:lang w:val="en-US"/>
              </w:rPr>
              <w:t>Gabriel RO</w:t>
            </w:r>
            <w:r w:rsidR="00C95128" w:rsidRPr="00953E45">
              <w:rPr>
                <w:rFonts w:asciiTheme="minorHAnsi" w:hAnsiTheme="minorHAnsi" w:cstheme="minorHAnsi"/>
                <w:bCs/>
                <w:sz w:val="20"/>
                <w:szCs w:val="22"/>
                <w:lang w:val="en-US"/>
              </w:rPr>
              <w:t>S</w:t>
            </w:r>
            <w:r w:rsidRPr="00953E45">
              <w:rPr>
                <w:rFonts w:asciiTheme="minorHAnsi" w:hAnsiTheme="minorHAnsi" w:cstheme="minorHAnsi"/>
                <w:bCs/>
                <w:sz w:val="20"/>
                <w:szCs w:val="22"/>
                <w:lang w:val="en-US"/>
              </w:rPr>
              <w:t>ENMAN</w:t>
            </w:r>
            <w:r w:rsidR="00C61CC6" w:rsidRPr="00953E45">
              <w:rPr>
                <w:rFonts w:asciiTheme="minorHAnsi" w:hAnsiTheme="minorHAnsi" w:cstheme="minorHAnsi"/>
                <w:bCs/>
                <w:sz w:val="16"/>
                <w:lang w:val="en-US"/>
              </w:rPr>
              <w:t xml:space="preserve"> </w:t>
            </w:r>
            <w:r w:rsidRPr="00953E45">
              <w:rPr>
                <w:rFonts w:asciiTheme="minorHAnsi" w:hAnsiTheme="minorHAnsi" w:cstheme="minorHAnsi"/>
                <w:bCs/>
                <w:sz w:val="16"/>
                <w:lang w:val="en-US"/>
              </w:rPr>
              <w:t>(</w:t>
            </w:r>
            <w:r w:rsidRPr="00953E45">
              <w:rPr>
                <w:rFonts w:asciiTheme="minorHAnsi" w:hAnsiTheme="minorHAnsi" w:cstheme="minorHAnsi"/>
                <w:bCs/>
                <w:sz w:val="13"/>
                <w:szCs w:val="16"/>
                <w:lang w:val="en-US"/>
              </w:rPr>
              <w:t>ISST)</w:t>
            </w:r>
          </w:p>
          <w:p w14:paraId="2233FCC6" w14:textId="002ABB9C" w:rsidR="004519AE" w:rsidRPr="00637C1E" w:rsidRDefault="0043230D" w:rsidP="00347209">
            <w:pPr>
              <w:pBdr>
                <w:bottom w:val="single" w:sz="12" w:space="1" w:color="auto"/>
              </w:pBdr>
              <w:spacing w:line="240" w:lineRule="auto"/>
              <w:jc w:val="center"/>
              <w:rPr>
                <w:rFonts w:asciiTheme="minorHAnsi" w:hAnsiTheme="minorHAnsi" w:cstheme="minorHAnsi"/>
                <w:bCs/>
                <w:sz w:val="13"/>
                <w:szCs w:val="16"/>
              </w:rPr>
            </w:pPr>
            <w:r>
              <w:rPr>
                <w:rFonts w:asciiTheme="minorHAnsi" w:hAnsiTheme="minorHAnsi" w:cstheme="minorHAnsi"/>
                <w:bCs/>
                <w:sz w:val="20"/>
                <w:szCs w:val="22"/>
              </w:rPr>
              <w:t>Gabriel THOISON</w:t>
            </w:r>
            <w:r w:rsidR="003B03CB" w:rsidRPr="00637C1E">
              <w:rPr>
                <w:rFonts w:asciiTheme="minorHAnsi" w:hAnsiTheme="minorHAnsi" w:cstheme="minorHAnsi"/>
                <w:bCs/>
                <w:sz w:val="20"/>
                <w:szCs w:val="22"/>
              </w:rPr>
              <w:t xml:space="preserve"> </w:t>
            </w:r>
            <w:r w:rsidR="00BD6282" w:rsidRPr="00637C1E">
              <w:rPr>
                <w:rFonts w:asciiTheme="minorHAnsi" w:hAnsiTheme="minorHAnsi" w:cstheme="minorHAnsi"/>
                <w:bCs/>
                <w:sz w:val="13"/>
                <w:szCs w:val="16"/>
              </w:rPr>
              <w:t>(CGT-FO)</w:t>
            </w:r>
          </w:p>
          <w:p w14:paraId="36B98755" w14:textId="77777777" w:rsidR="00FA1DA6" w:rsidRPr="00637C1E" w:rsidRDefault="00FA1DA6" w:rsidP="00347209">
            <w:pPr>
              <w:pBdr>
                <w:bottom w:val="single" w:sz="12" w:space="1" w:color="auto"/>
              </w:pBdr>
              <w:spacing w:line="240" w:lineRule="auto"/>
              <w:jc w:val="center"/>
              <w:rPr>
                <w:rFonts w:asciiTheme="minorHAnsi" w:hAnsiTheme="minorHAnsi" w:cstheme="minorHAnsi"/>
                <w:bCs/>
                <w:sz w:val="16"/>
              </w:rPr>
            </w:pPr>
          </w:p>
          <w:p w14:paraId="68173D8F" w14:textId="6711DE36" w:rsidR="00632E7F" w:rsidRDefault="00632E7F" w:rsidP="005D1047">
            <w:pPr>
              <w:widowControl w:val="0"/>
              <w:autoSpaceDE w:val="0"/>
              <w:autoSpaceDN w:val="0"/>
              <w:spacing w:line="240" w:lineRule="auto"/>
              <w:jc w:val="center"/>
              <w:rPr>
                <w:rFonts w:asciiTheme="majorHAnsi" w:hAnsiTheme="majorHAnsi" w:cstheme="majorHAnsi"/>
                <w:b/>
                <w:bCs/>
                <w:sz w:val="22"/>
                <w:szCs w:val="22"/>
                <w:lang w:eastAsia="en-US"/>
              </w:rPr>
            </w:pPr>
          </w:p>
          <w:p w14:paraId="69E9AC2D" w14:textId="77777777" w:rsidR="00D5079D" w:rsidRPr="006F46DC" w:rsidRDefault="00D5079D" w:rsidP="00D5079D">
            <w:pPr>
              <w:spacing w:line="240" w:lineRule="auto"/>
              <w:jc w:val="center"/>
              <w:rPr>
                <w:rFonts w:asciiTheme="minorHAnsi" w:hAnsiTheme="minorHAnsi" w:cstheme="minorHAnsi"/>
                <w:b/>
                <w:sz w:val="22"/>
                <w:szCs w:val="22"/>
              </w:rPr>
            </w:pPr>
            <w:r w:rsidRPr="006F46DC">
              <w:rPr>
                <w:rFonts w:asciiTheme="minorHAnsi" w:hAnsiTheme="minorHAnsi" w:cstheme="minorHAnsi"/>
                <w:b/>
                <w:sz w:val="22"/>
                <w:szCs w:val="22"/>
              </w:rPr>
              <w:t>tour de table</w:t>
            </w:r>
          </w:p>
          <w:p w14:paraId="628A2CE8" w14:textId="77777777" w:rsidR="00D5079D" w:rsidRPr="005D1047" w:rsidRDefault="00D5079D" w:rsidP="005D1047">
            <w:pPr>
              <w:widowControl w:val="0"/>
              <w:autoSpaceDE w:val="0"/>
              <w:autoSpaceDN w:val="0"/>
              <w:spacing w:line="240" w:lineRule="auto"/>
              <w:jc w:val="center"/>
              <w:rPr>
                <w:rFonts w:asciiTheme="majorHAnsi" w:hAnsiTheme="majorHAnsi" w:cstheme="majorHAnsi"/>
                <w:b/>
                <w:bCs/>
                <w:sz w:val="22"/>
                <w:szCs w:val="22"/>
                <w:lang w:eastAsia="en-US"/>
              </w:rPr>
            </w:pPr>
          </w:p>
          <w:p w14:paraId="4C10C6E2" w14:textId="3018B51E" w:rsidR="00347209" w:rsidRPr="006F46DC" w:rsidRDefault="00347209" w:rsidP="00802A81">
            <w:pPr>
              <w:spacing w:line="240" w:lineRule="auto"/>
              <w:jc w:val="center"/>
              <w:rPr>
                <w:rFonts w:asciiTheme="minorHAnsi" w:hAnsiTheme="minorHAnsi" w:cstheme="minorHAnsi"/>
                <w:bCs/>
                <w:sz w:val="20"/>
                <w:szCs w:val="22"/>
              </w:rPr>
            </w:pP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14:paraId="3DD6E9EC" w14:textId="065CFD3A" w:rsidR="00F12633" w:rsidRDefault="00F12633">
            <w:pPr>
              <w:spacing w:line="240" w:lineRule="auto"/>
              <w:jc w:val="center"/>
              <w:rPr>
                <w:rFonts w:asciiTheme="minorHAnsi" w:hAnsiTheme="minorHAnsi" w:cstheme="minorHAnsi"/>
                <w:bCs/>
                <w:sz w:val="16"/>
              </w:rPr>
            </w:pPr>
          </w:p>
          <w:p w14:paraId="023DE50C" w14:textId="77777777" w:rsidR="0068370B" w:rsidRDefault="0068370B">
            <w:pPr>
              <w:spacing w:line="240" w:lineRule="auto"/>
              <w:jc w:val="center"/>
              <w:rPr>
                <w:rFonts w:asciiTheme="minorHAnsi" w:hAnsiTheme="minorHAnsi" w:cstheme="minorHAnsi"/>
                <w:bCs/>
                <w:sz w:val="16"/>
              </w:rPr>
            </w:pPr>
          </w:p>
          <w:p w14:paraId="64F4FEED" w14:textId="7BB3A5AD" w:rsidR="0068370B" w:rsidRDefault="0068370B">
            <w:pPr>
              <w:spacing w:line="240" w:lineRule="auto"/>
              <w:jc w:val="center"/>
              <w:rPr>
                <w:rFonts w:asciiTheme="minorHAnsi" w:hAnsiTheme="minorHAnsi" w:cstheme="minorHAnsi"/>
                <w:bCs/>
                <w:sz w:val="16"/>
              </w:rPr>
            </w:pPr>
            <w:r>
              <w:rPr>
                <w:rFonts w:asciiTheme="minorHAnsi" w:hAnsiTheme="minorHAnsi" w:cstheme="minorHAnsi"/>
                <w:bCs/>
                <w:sz w:val="16"/>
              </w:rPr>
              <w:t>SUITE</w:t>
            </w:r>
          </w:p>
          <w:p w14:paraId="1A331693" w14:textId="77777777" w:rsidR="0068370B" w:rsidRDefault="0068370B">
            <w:pPr>
              <w:pBdr>
                <w:bottom w:val="single" w:sz="12" w:space="1" w:color="auto"/>
              </w:pBdr>
              <w:spacing w:line="240" w:lineRule="auto"/>
              <w:jc w:val="center"/>
              <w:rPr>
                <w:rFonts w:asciiTheme="minorHAnsi" w:hAnsiTheme="minorHAnsi" w:cstheme="minorHAnsi"/>
                <w:bCs/>
                <w:sz w:val="16"/>
              </w:rPr>
            </w:pPr>
          </w:p>
          <w:p w14:paraId="09433DAB" w14:textId="77777777" w:rsidR="0068370B" w:rsidRPr="006F46DC" w:rsidRDefault="0068370B">
            <w:pPr>
              <w:spacing w:line="240" w:lineRule="auto"/>
              <w:jc w:val="center"/>
              <w:rPr>
                <w:rFonts w:asciiTheme="minorHAnsi" w:hAnsiTheme="minorHAnsi" w:cstheme="minorHAnsi"/>
                <w:bCs/>
                <w:sz w:val="16"/>
              </w:rPr>
            </w:pPr>
          </w:p>
          <w:p w14:paraId="741ED646" w14:textId="7553FB58" w:rsidR="00B17DAC" w:rsidRPr="00DF67E2" w:rsidRDefault="00B51EDA" w:rsidP="00B17DAC">
            <w:pPr>
              <w:widowControl w:val="0"/>
              <w:autoSpaceDE w:val="0"/>
              <w:autoSpaceDN w:val="0"/>
              <w:spacing w:line="240" w:lineRule="auto"/>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Discriminations, </w:t>
            </w:r>
            <w:r w:rsidR="00C31C52">
              <w:rPr>
                <w:rFonts w:asciiTheme="minorHAnsi" w:hAnsiTheme="minorHAnsi" w:cstheme="minorHAnsi"/>
                <w:b/>
                <w:bCs/>
                <w:sz w:val="22"/>
                <w:szCs w:val="22"/>
                <w:lang w:eastAsia="en-US"/>
              </w:rPr>
              <w:t>in</w:t>
            </w:r>
            <w:r>
              <w:rPr>
                <w:rFonts w:asciiTheme="minorHAnsi" w:hAnsiTheme="minorHAnsi" w:cstheme="minorHAnsi"/>
                <w:b/>
                <w:bCs/>
                <w:sz w:val="22"/>
                <w:szCs w:val="22"/>
                <w:lang w:eastAsia="en-US"/>
              </w:rPr>
              <w:t>égalités, différences de traitement : approche juridique</w:t>
            </w:r>
          </w:p>
          <w:p w14:paraId="1281D5D9" w14:textId="77777777" w:rsidR="005D1047" w:rsidRDefault="005D1047" w:rsidP="00B17DAC">
            <w:pPr>
              <w:widowControl w:val="0"/>
              <w:autoSpaceDE w:val="0"/>
              <w:autoSpaceDN w:val="0"/>
              <w:spacing w:line="240" w:lineRule="auto"/>
              <w:jc w:val="center"/>
              <w:rPr>
                <w:rFonts w:asciiTheme="minorHAnsi" w:hAnsiTheme="minorHAnsi" w:cstheme="minorHAnsi"/>
                <w:sz w:val="22"/>
                <w:szCs w:val="22"/>
                <w:lang w:eastAsia="en-US"/>
              </w:rPr>
            </w:pPr>
          </w:p>
          <w:p w14:paraId="66C9BB5C" w14:textId="77777777" w:rsidR="003116A9" w:rsidRDefault="00CB1548" w:rsidP="00CB1548">
            <w:pPr>
              <w:spacing w:line="240" w:lineRule="auto"/>
              <w:jc w:val="center"/>
              <w:rPr>
                <w:rFonts w:asciiTheme="minorHAnsi" w:hAnsiTheme="minorHAnsi" w:cstheme="minorHAnsi"/>
                <w:bCs/>
                <w:sz w:val="20"/>
                <w:szCs w:val="22"/>
              </w:rPr>
            </w:pPr>
            <w:r w:rsidRPr="00162EE5">
              <w:rPr>
                <w:rFonts w:asciiTheme="minorHAnsi" w:hAnsiTheme="minorHAnsi" w:cstheme="minorHAnsi"/>
                <w:bCs/>
                <w:sz w:val="20"/>
                <w:szCs w:val="22"/>
              </w:rPr>
              <w:t xml:space="preserve">Nicole MAGGI-GERMAIN </w:t>
            </w:r>
          </w:p>
          <w:p w14:paraId="19A6F3F4" w14:textId="40B364BE" w:rsidR="00CB1548" w:rsidRPr="00162EE5" w:rsidRDefault="003116A9" w:rsidP="00CB1548">
            <w:pPr>
              <w:spacing w:line="240" w:lineRule="auto"/>
              <w:jc w:val="center"/>
              <w:rPr>
                <w:rFonts w:asciiTheme="minorHAnsi" w:hAnsiTheme="minorHAnsi" w:cstheme="minorHAnsi"/>
                <w:bCs/>
                <w:sz w:val="13"/>
                <w:szCs w:val="16"/>
              </w:rPr>
            </w:pPr>
            <w:r w:rsidRPr="003116A9">
              <w:rPr>
                <w:rFonts w:asciiTheme="minorHAnsi" w:hAnsiTheme="minorHAnsi" w:cstheme="minorHAnsi"/>
                <w:bCs/>
                <w:sz w:val="13"/>
                <w:szCs w:val="16"/>
              </w:rPr>
              <w:t>Juriste</w:t>
            </w:r>
            <w:r>
              <w:rPr>
                <w:rFonts w:asciiTheme="minorHAnsi" w:hAnsiTheme="minorHAnsi" w:cstheme="minorHAnsi"/>
                <w:bCs/>
                <w:sz w:val="20"/>
                <w:szCs w:val="22"/>
              </w:rPr>
              <w:t xml:space="preserve"> -</w:t>
            </w:r>
            <w:r w:rsidR="00CB1548" w:rsidRPr="00162EE5">
              <w:rPr>
                <w:rFonts w:asciiTheme="minorHAnsi" w:hAnsiTheme="minorHAnsi" w:cstheme="minorHAnsi"/>
                <w:bCs/>
                <w:sz w:val="13"/>
                <w:szCs w:val="16"/>
              </w:rPr>
              <w:t>ISST</w:t>
            </w:r>
          </w:p>
          <w:p w14:paraId="6BBD28D0" w14:textId="4E7A818E" w:rsidR="00CB299D" w:rsidRPr="00CB299D" w:rsidRDefault="00CB299D" w:rsidP="003116A9">
            <w:pPr>
              <w:spacing w:line="276" w:lineRule="auto"/>
              <w:rPr>
                <w:rFonts w:asciiTheme="minorHAnsi" w:hAnsiTheme="minorHAnsi" w:cstheme="minorHAnsi"/>
                <w:bCs/>
                <w:i/>
                <w:iCs/>
                <w:sz w:val="18"/>
                <w:szCs w:val="24"/>
              </w:rPr>
            </w:pPr>
          </w:p>
          <w:p w14:paraId="7C9CFC26" w14:textId="064A5EA2" w:rsidR="00CB299D" w:rsidRPr="006F46DC" w:rsidRDefault="00CB299D" w:rsidP="00015B39">
            <w:pPr>
              <w:spacing w:line="276" w:lineRule="auto"/>
              <w:jc w:val="center"/>
              <w:rPr>
                <w:rFonts w:asciiTheme="minorHAnsi" w:hAnsiTheme="minorHAnsi" w:cstheme="minorHAnsi"/>
                <w:bCs/>
                <w:sz w:val="12"/>
                <w:szCs w:val="18"/>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D82297A" w14:textId="77777777" w:rsidR="004519AE" w:rsidRDefault="004519AE">
            <w:pPr>
              <w:spacing w:line="276" w:lineRule="auto"/>
              <w:jc w:val="center"/>
              <w:rPr>
                <w:rFonts w:asciiTheme="minorHAnsi" w:hAnsiTheme="minorHAnsi" w:cstheme="minorHAnsi"/>
                <w:b/>
                <w:sz w:val="20"/>
              </w:rPr>
            </w:pPr>
          </w:p>
          <w:p w14:paraId="47420C06" w14:textId="77777777" w:rsidR="00051372" w:rsidRDefault="00051372" w:rsidP="00051372">
            <w:pPr>
              <w:widowControl w:val="0"/>
              <w:autoSpaceDE w:val="0"/>
              <w:autoSpaceDN w:val="0"/>
              <w:spacing w:line="240" w:lineRule="auto"/>
              <w:jc w:val="center"/>
              <w:rPr>
                <w:rFonts w:asciiTheme="minorHAnsi" w:hAnsiTheme="minorHAnsi" w:cstheme="minorHAnsi"/>
                <w:b/>
                <w:bCs/>
                <w:sz w:val="22"/>
                <w:szCs w:val="22"/>
                <w:lang w:eastAsia="en-US"/>
              </w:rPr>
            </w:pPr>
            <w:r w:rsidRPr="00DF67E2">
              <w:rPr>
                <w:rFonts w:asciiTheme="minorHAnsi" w:hAnsiTheme="minorHAnsi" w:cstheme="minorHAnsi"/>
                <w:b/>
                <w:bCs/>
                <w:sz w:val="22"/>
                <w:szCs w:val="22"/>
                <w:lang w:eastAsia="en-US"/>
              </w:rPr>
              <w:t>Le</w:t>
            </w:r>
            <w:r>
              <w:rPr>
                <w:rFonts w:asciiTheme="minorHAnsi" w:hAnsiTheme="minorHAnsi" w:cstheme="minorHAnsi"/>
                <w:b/>
                <w:bCs/>
                <w:sz w:val="22"/>
                <w:szCs w:val="22"/>
                <w:lang w:eastAsia="en-US"/>
              </w:rPr>
              <w:t xml:space="preserve"> rôle et la place du défenseur des droits</w:t>
            </w:r>
          </w:p>
          <w:p w14:paraId="4BD424C9" w14:textId="5BA0508A" w:rsidR="00051372" w:rsidRDefault="00051372" w:rsidP="00051372">
            <w:pPr>
              <w:widowControl w:val="0"/>
              <w:autoSpaceDE w:val="0"/>
              <w:autoSpaceDN w:val="0"/>
              <w:spacing w:line="240" w:lineRule="auto"/>
              <w:jc w:val="center"/>
              <w:rPr>
                <w:rFonts w:asciiTheme="minorHAnsi" w:hAnsiTheme="minorHAnsi" w:cstheme="minorHAnsi"/>
                <w:bCs/>
                <w:sz w:val="12"/>
                <w:szCs w:val="18"/>
              </w:rPr>
            </w:pPr>
          </w:p>
          <w:p w14:paraId="4DF4ADDC" w14:textId="77777777" w:rsidR="005C5BC8" w:rsidRPr="009A10C5" w:rsidRDefault="005C5BC8" w:rsidP="00051372">
            <w:pPr>
              <w:widowControl w:val="0"/>
              <w:autoSpaceDE w:val="0"/>
              <w:autoSpaceDN w:val="0"/>
              <w:spacing w:line="240" w:lineRule="auto"/>
              <w:jc w:val="center"/>
              <w:rPr>
                <w:rFonts w:asciiTheme="minorHAnsi" w:hAnsiTheme="minorHAnsi" w:cstheme="minorHAnsi"/>
                <w:bCs/>
                <w:sz w:val="12"/>
                <w:szCs w:val="18"/>
              </w:rPr>
            </w:pPr>
          </w:p>
          <w:p w14:paraId="6370C955" w14:textId="2129196E" w:rsidR="007002E7" w:rsidRDefault="007002E7" w:rsidP="00051372">
            <w:pPr>
              <w:spacing w:line="240" w:lineRule="auto"/>
              <w:jc w:val="center"/>
              <w:rPr>
                <w:rFonts w:asciiTheme="minorHAnsi" w:hAnsiTheme="minorHAnsi" w:cstheme="minorHAnsi"/>
                <w:bCs/>
                <w:sz w:val="20"/>
                <w:szCs w:val="22"/>
              </w:rPr>
            </w:pPr>
            <w:r w:rsidRPr="003116A9">
              <w:rPr>
                <w:rFonts w:asciiTheme="minorHAnsi" w:hAnsiTheme="minorHAnsi" w:cstheme="minorHAnsi"/>
                <w:bCs/>
                <w:sz w:val="20"/>
                <w:szCs w:val="22"/>
              </w:rPr>
              <w:t>Ulrike KLOPPSTEC</w:t>
            </w:r>
            <w:r w:rsidR="00323B45" w:rsidRPr="003116A9">
              <w:rPr>
                <w:rFonts w:asciiTheme="minorHAnsi" w:hAnsiTheme="minorHAnsi" w:cstheme="minorHAnsi"/>
                <w:bCs/>
                <w:sz w:val="20"/>
                <w:szCs w:val="22"/>
              </w:rPr>
              <w:t>H</w:t>
            </w:r>
          </w:p>
          <w:p w14:paraId="5741D037" w14:textId="7D4BC681" w:rsidR="0053529F" w:rsidRPr="003116A9" w:rsidRDefault="0053529F" w:rsidP="00051372">
            <w:pPr>
              <w:spacing w:line="240" w:lineRule="auto"/>
              <w:jc w:val="center"/>
              <w:rPr>
                <w:rFonts w:asciiTheme="minorHAnsi" w:hAnsiTheme="minorHAnsi" w:cstheme="minorHAnsi"/>
                <w:bCs/>
                <w:sz w:val="20"/>
                <w:szCs w:val="22"/>
              </w:rPr>
            </w:pPr>
            <w:r w:rsidRPr="0053529F">
              <w:rPr>
                <w:rFonts w:asciiTheme="minorHAnsi" w:hAnsiTheme="minorHAnsi" w:cstheme="minorHAnsi"/>
                <w:bCs/>
                <w:sz w:val="20"/>
                <w:szCs w:val="22"/>
              </w:rPr>
              <w:t>Clémentine GUISSET</w:t>
            </w:r>
          </w:p>
          <w:p w14:paraId="6D43B798" w14:textId="5F0B2E02" w:rsidR="007002E7" w:rsidRDefault="007002E7" w:rsidP="00051372">
            <w:pPr>
              <w:spacing w:line="240" w:lineRule="auto"/>
              <w:jc w:val="center"/>
              <w:rPr>
                <w:rFonts w:asciiTheme="minorHAnsi" w:hAnsiTheme="minorHAnsi" w:cstheme="minorHAnsi"/>
                <w:bCs/>
                <w:sz w:val="16"/>
              </w:rPr>
            </w:pPr>
            <w:r>
              <w:rPr>
                <w:rFonts w:asciiTheme="minorHAnsi" w:hAnsiTheme="minorHAnsi" w:cstheme="minorHAnsi"/>
                <w:bCs/>
                <w:sz w:val="16"/>
              </w:rPr>
              <w:t>Juriste</w:t>
            </w:r>
            <w:r w:rsidR="0053529F">
              <w:rPr>
                <w:rFonts w:asciiTheme="minorHAnsi" w:hAnsiTheme="minorHAnsi" w:cstheme="minorHAnsi"/>
                <w:bCs/>
                <w:sz w:val="16"/>
              </w:rPr>
              <w:t>s</w:t>
            </w:r>
            <w:r>
              <w:rPr>
                <w:rFonts w:asciiTheme="minorHAnsi" w:hAnsiTheme="minorHAnsi" w:cstheme="minorHAnsi"/>
                <w:bCs/>
                <w:sz w:val="16"/>
              </w:rPr>
              <w:t xml:space="preserve"> – Services du Défenseur des droits</w:t>
            </w:r>
          </w:p>
          <w:p w14:paraId="396DB8EB" w14:textId="4E969DBC" w:rsidR="00242170" w:rsidRPr="006F46DC" w:rsidRDefault="00242170" w:rsidP="0053529F">
            <w:pPr>
              <w:spacing w:line="240" w:lineRule="auto"/>
              <w:rPr>
                <w:rFonts w:asciiTheme="minorHAnsi" w:hAnsiTheme="minorHAnsi" w:cstheme="minorHAnsi"/>
                <w:i/>
                <w:iCs/>
                <w:sz w:val="16"/>
                <w:szCs w:val="16"/>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D5F94AA" w14:textId="77777777" w:rsidR="00D7266E" w:rsidRPr="006F46DC" w:rsidRDefault="00D7266E" w:rsidP="00D7266E">
            <w:pPr>
              <w:spacing w:line="240" w:lineRule="auto"/>
              <w:jc w:val="center"/>
              <w:rPr>
                <w:rFonts w:asciiTheme="minorHAnsi" w:hAnsiTheme="minorHAnsi" w:cstheme="minorHAnsi"/>
                <w:b/>
                <w:sz w:val="20"/>
              </w:rPr>
            </w:pPr>
          </w:p>
          <w:p w14:paraId="50506A70" w14:textId="1B93494A" w:rsidR="00051372" w:rsidRDefault="00051372" w:rsidP="00051372">
            <w:pPr>
              <w:widowControl w:val="0"/>
              <w:autoSpaceDE w:val="0"/>
              <w:autoSpaceDN w:val="0"/>
              <w:spacing w:line="240" w:lineRule="auto"/>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Le contentieux sur les discriminations</w:t>
            </w:r>
          </w:p>
          <w:p w14:paraId="36644D16" w14:textId="77777777" w:rsidR="005C5BC8" w:rsidRDefault="005C5BC8" w:rsidP="00051372">
            <w:pPr>
              <w:widowControl w:val="0"/>
              <w:autoSpaceDE w:val="0"/>
              <w:autoSpaceDN w:val="0"/>
              <w:spacing w:line="240" w:lineRule="auto"/>
              <w:jc w:val="center"/>
              <w:rPr>
                <w:rFonts w:asciiTheme="minorHAnsi" w:hAnsiTheme="minorHAnsi" w:cstheme="minorHAnsi"/>
                <w:b/>
                <w:bCs/>
                <w:sz w:val="22"/>
                <w:szCs w:val="22"/>
                <w:lang w:eastAsia="en-US"/>
              </w:rPr>
            </w:pPr>
          </w:p>
          <w:p w14:paraId="09780AAF" w14:textId="77777777" w:rsidR="005C5BC8" w:rsidRDefault="005C5BC8" w:rsidP="00051372">
            <w:pPr>
              <w:widowControl w:val="0"/>
              <w:autoSpaceDE w:val="0"/>
              <w:autoSpaceDN w:val="0"/>
              <w:spacing w:line="240" w:lineRule="auto"/>
              <w:jc w:val="center"/>
              <w:rPr>
                <w:rFonts w:asciiTheme="minorHAnsi" w:hAnsiTheme="minorHAnsi" w:cstheme="minorHAnsi"/>
                <w:b/>
                <w:bCs/>
                <w:sz w:val="22"/>
                <w:szCs w:val="22"/>
                <w:lang w:eastAsia="en-US"/>
              </w:rPr>
            </w:pPr>
          </w:p>
          <w:p w14:paraId="4793281F" w14:textId="77777777" w:rsidR="003B03CB" w:rsidRPr="003116A9" w:rsidRDefault="00051372" w:rsidP="00051372">
            <w:pPr>
              <w:spacing w:line="240" w:lineRule="auto"/>
              <w:jc w:val="center"/>
              <w:rPr>
                <w:rFonts w:asciiTheme="minorHAnsi" w:hAnsiTheme="minorHAnsi" w:cstheme="minorHAnsi"/>
                <w:bCs/>
                <w:sz w:val="20"/>
                <w:szCs w:val="22"/>
              </w:rPr>
            </w:pPr>
            <w:r w:rsidRPr="003116A9">
              <w:rPr>
                <w:rFonts w:asciiTheme="minorHAnsi" w:hAnsiTheme="minorHAnsi" w:cstheme="minorHAnsi"/>
                <w:bCs/>
                <w:sz w:val="20"/>
                <w:szCs w:val="22"/>
              </w:rPr>
              <w:t>Xavier SAUVIGNET</w:t>
            </w:r>
          </w:p>
          <w:p w14:paraId="38102C05" w14:textId="7376FE55" w:rsidR="00051372" w:rsidRPr="00051372" w:rsidRDefault="003B03CB" w:rsidP="00051372">
            <w:pPr>
              <w:spacing w:line="240" w:lineRule="auto"/>
              <w:jc w:val="center"/>
              <w:rPr>
                <w:rFonts w:asciiTheme="minorHAnsi" w:hAnsiTheme="minorHAnsi" w:cstheme="minorHAnsi"/>
                <w:bCs/>
                <w:sz w:val="18"/>
                <w:szCs w:val="21"/>
              </w:rPr>
            </w:pPr>
            <w:r>
              <w:rPr>
                <w:rFonts w:asciiTheme="minorHAnsi" w:hAnsiTheme="minorHAnsi" w:cstheme="minorHAnsi"/>
                <w:bCs/>
                <w:sz w:val="16"/>
              </w:rPr>
              <w:t xml:space="preserve">Avocat </w:t>
            </w:r>
          </w:p>
          <w:p w14:paraId="5F7593C8" w14:textId="27318AD3" w:rsidR="00051372" w:rsidRPr="00DF67E2" w:rsidRDefault="00051372" w:rsidP="00051372">
            <w:pPr>
              <w:widowControl w:val="0"/>
              <w:autoSpaceDE w:val="0"/>
              <w:autoSpaceDN w:val="0"/>
              <w:spacing w:line="240" w:lineRule="auto"/>
              <w:jc w:val="center"/>
              <w:rPr>
                <w:rFonts w:asciiTheme="minorHAnsi" w:hAnsiTheme="minorHAnsi" w:cstheme="minorHAnsi"/>
                <w:b/>
                <w:bCs/>
                <w:sz w:val="22"/>
                <w:szCs w:val="22"/>
                <w:lang w:eastAsia="en-US"/>
              </w:rPr>
            </w:pPr>
          </w:p>
          <w:p w14:paraId="7BC2AE9A" w14:textId="77777777" w:rsidR="00CB299D" w:rsidRDefault="00CB299D" w:rsidP="00BD6282">
            <w:pPr>
              <w:spacing w:line="240" w:lineRule="auto"/>
              <w:jc w:val="center"/>
              <w:rPr>
                <w:rFonts w:asciiTheme="minorHAnsi" w:hAnsiTheme="minorHAnsi" w:cstheme="minorHAnsi"/>
                <w:bCs/>
                <w:sz w:val="18"/>
                <w:szCs w:val="21"/>
              </w:rPr>
            </w:pPr>
          </w:p>
          <w:p w14:paraId="5ADABE07" w14:textId="35EF637B" w:rsidR="00051372" w:rsidRPr="006F46DC" w:rsidRDefault="00051372" w:rsidP="00BD6282">
            <w:pPr>
              <w:spacing w:line="240" w:lineRule="auto"/>
              <w:jc w:val="center"/>
              <w:rPr>
                <w:rFonts w:asciiTheme="minorHAnsi" w:hAnsiTheme="minorHAnsi" w:cstheme="minorHAnsi"/>
                <w:bCs/>
                <w:sz w:val="16"/>
              </w:rPr>
            </w:pPr>
          </w:p>
        </w:tc>
        <w:tc>
          <w:tcPr>
            <w:tcW w:w="2653" w:type="dxa"/>
            <w:tcBorders>
              <w:top w:val="single" w:sz="6" w:space="0" w:color="000000"/>
              <w:left w:val="single" w:sz="6" w:space="0" w:color="000000"/>
              <w:bottom w:val="single" w:sz="6" w:space="0" w:color="000000"/>
              <w:right w:val="single" w:sz="6" w:space="0" w:color="000000"/>
            </w:tcBorders>
            <w:shd w:val="clear" w:color="auto" w:fill="auto"/>
          </w:tcPr>
          <w:p w14:paraId="2B50D183" w14:textId="77777777" w:rsidR="00301784" w:rsidRPr="006F46DC" w:rsidRDefault="00301784" w:rsidP="005D1047">
            <w:pPr>
              <w:spacing w:line="240" w:lineRule="auto"/>
              <w:rPr>
                <w:rFonts w:asciiTheme="minorHAnsi" w:hAnsiTheme="minorHAnsi" w:cstheme="minorHAnsi"/>
                <w:sz w:val="20"/>
              </w:rPr>
            </w:pPr>
          </w:p>
          <w:p w14:paraId="4585253E" w14:textId="1634CFB8" w:rsidR="00D0720B" w:rsidRPr="00DF67E2" w:rsidRDefault="00347209" w:rsidP="005D1047">
            <w:pPr>
              <w:widowControl w:val="0"/>
              <w:autoSpaceDE w:val="0"/>
              <w:autoSpaceDN w:val="0"/>
              <w:spacing w:line="240" w:lineRule="auto"/>
              <w:jc w:val="center"/>
              <w:rPr>
                <w:rFonts w:asciiTheme="minorHAnsi" w:hAnsiTheme="minorHAnsi" w:cstheme="minorHAnsi"/>
                <w:b/>
                <w:bCs/>
                <w:sz w:val="22"/>
                <w:szCs w:val="22"/>
                <w:lang w:eastAsia="en-US"/>
              </w:rPr>
            </w:pPr>
            <w:r w:rsidRPr="00DF67E2">
              <w:rPr>
                <w:rFonts w:asciiTheme="minorHAnsi" w:hAnsiTheme="minorHAnsi" w:cstheme="minorHAnsi"/>
                <w:b/>
                <w:bCs/>
                <w:sz w:val="22"/>
                <w:szCs w:val="22"/>
                <w:lang w:eastAsia="en-US"/>
              </w:rPr>
              <w:t xml:space="preserve">Restitution des </w:t>
            </w:r>
            <w:r w:rsidR="00032966">
              <w:rPr>
                <w:rFonts w:asciiTheme="minorHAnsi" w:hAnsiTheme="minorHAnsi" w:cstheme="minorHAnsi"/>
                <w:b/>
                <w:bCs/>
                <w:sz w:val="22"/>
                <w:szCs w:val="22"/>
                <w:lang w:eastAsia="en-US"/>
              </w:rPr>
              <w:t>r</w:t>
            </w:r>
            <w:r w:rsidR="006F46DC" w:rsidRPr="00DF67E2">
              <w:rPr>
                <w:rFonts w:asciiTheme="minorHAnsi" w:hAnsiTheme="minorHAnsi" w:cstheme="minorHAnsi"/>
                <w:b/>
                <w:bCs/>
                <w:sz w:val="22"/>
                <w:szCs w:val="22"/>
                <w:lang w:eastAsia="en-US"/>
              </w:rPr>
              <w:t xml:space="preserve">éappropriations syndicales </w:t>
            </w:r>
            <w:r w:rsidRPr="00DF67E2">
              <w:rPr>
                <w:rFonts w:asciiTheme="minorHAnsi" w:hAnsiTheme="minorHAnsi" w:cstheme="minorHAnsi"/>
                <w:b/>
                <w:bCs/>
                <w:sz w:val="22"/>
                <w:szCs w:val="22"/>
                <w:lang w:eastAsia="en-US"/>
              </w:rPr>
              <w:t xml:space="preserve">et </w:t>
            </w:r>
            <w:r w:rsidR="006E7CD1" w:rsidRPr="00DF67E2">
              <w:rPr>
                <w:rFonts w:asciiTheme="minorHAnsi" w:hAnsiTheme="minorHAnsi" w:cstheme="minorHAnsi"/>
                <w:b/>
                <w:bCs/>
                <w:sz w:val="22"/>
                <w:szCs w:val="22"/>
                <w:lang w:eastAsia="en-US"/>
              </w:rPr>
              <w:t>échanges</w:t>
            </w:r>
          </w:p>
          <w:p w14:paraId="388CA021" w14:textId="77777777" w:rsidR="006E7CD1" w:rsidRPr="006F46DC" w:rsidRDefault="006E7CD1" w:rsidP="00347209">
            <w:pPr>
              <w:spacing w:line="240" w:lineRule="auto"/>
              <w:jc w:val="center"/>
              <w:rPr>
                <w:rFonts w:asciiTheme="minorHAnsi" w:hAnsiTheme="minorHAnsi" w:cstheme="minorHAnsi"/>
                <w:b/>
                <w:sz w:val="22"/>
                <w:szCs w:val="22"/>
              </w:rPr>
            </w:pPr>
          </w:p>
          <w:p w14:paraId="2AF06ED9" w14:textId="62EBC932" w:rsidR="00050B74" w:rsidRPr="00375EAD" w:rsidRDefault="00050B74" w:rsidP="005D1047">
            <w:pPr>
              <w:spacing w:line="240" w:lineRule="auto"/>
              <w:jc w:val="center"/>
              <w:rPr>
                <w:rFonts w:ascii="Calibri" w:hAnsi="Calibri" w:cs="Calibri"/>
                <w:bCs/>
                <w:sz w:val="20"/>
                <w:szCs w:val="22"/>
              </w:rPr>
            </w:pPr>
            <w:r w:rsidRPr="00375EAD">
              <w:rPr>
                <w:rFonts w:ascii="Calibri" w:hAnsi="Calibri" w:cs="Calibri"/>
                <w:bCs/>
                <w:sz w:val="20"/>
                <w:szCs w:val="22"/>
              </w:rPr>
              <w:t xml:space="preserve"> </w:t>
            </w:r>
            <w:r w:rsidR="00393948">
              <w:rPr>
                <w:rFonts w:ascii="Calibri" w:hAnsi="Calibri" w:cs="Calibri"/>
                <w:bCs/>
                <w:sz w:val="20"/>
                <w:szCs w:val="22"/>
              </w:rPr>
              <w:t>Béatrice CLICQ</w:t>
            </w:r>
          </w:p>
          <w:p w14:paraId="34A5AE29" w14:textId="13DD46C3" w:rsidR="005D1047" w:rsidRPr="006F46DC" w:rsidRDefault="00050B74" w:rsidP="005D1047">
            <w:pPr>
              <w:spacing w:line="240" w:lineRule="auto"/>
              <w:jc w:val="center"/>
              <w:rPr>
                <w:rFonts w:asciiTheme="minorHAnsi" w:hAnsiTheme="minorHAnsi" w:cstheme="minorHAnsi"/>
                <w:bCs/>
                <w:sz w:val="16"/>
              </w:rPr>
            </w:pPr>
            <w:r>
              <w:rPr>
                <w:rFonts w:ascii="Calibri" w:hAnsi="Calibri" w:cs="Calibri"/>
                <w:bCs/>
                <w:sz w:val="15"/>
                <w:szCs w:val="18"/>
              </w:rPr>
              <w:t>(Secrétaire confédérale, CGT-FO)</w:t>
            </w:r>
          </w:p>
          <w:p w14:paraId="4F69A855" w14:textId="28DD2CDA" w:rsidR="00F4429F" w:rsidRPr="006F46DC" w:rsidRDefault="00F4429F" w:rsidP="005D1047">
            <w:pPr>
              <w:spacing w:line="240" w:lineRule="auto"/>
              <w:jc w:val="center"/>
              <w:rPr>
                <w:rFonts w:asciiTheme="minorHAnsi" w:hAnsiTheme="minorHAnsi" w:cstheme="minorHAnsi"/>
                <w:bCs/>
                <w:sz w:val="18"/>
                <w:szCs w:val="18"/>
              </w:rPr>
            </w:pPr>
          </w:p>
          <w:p w14:paraId="7AA30F0D" w14:textId="7298E926" w:rsidR="006E7CD1" w:rsidRPr="006F46DC" w:rsidRDefault="006E7CD1" w:rsidP="00347209">
            <w:pPr>
              <w:spacing w:line="240" w:lineRule="auto"/>
              <w:jc w:val="center"/>
              <w:rPr>
                <w:rFonts w:asciiTheme="minorHAnsi" w:hAnsiTheme="minorHAnsi" w:cstheme="minorHAnsi"/>
                <w:b/>
                <w:sz w:val="20"/>
                <w:szCs w:val="22"/>
              </w:rPr>
            </w:pPr>
          </w:p>
        </w:tc>
      </w:tr>
      <w:tr w:rsidR="00347209" w:rsidRPr="006F46DC" w14:paraId="2BEF447A" w14:textId="77777777" w:rsidTr="005D1047">
        <w:trPr>
          <w:jc w:val="center"/>
        </w:trPr>
        <w:tc>
          <w:tcPr>
            <w:tcW w:w="1130" w:type="dxa"/>
            <w:tcBorders>
              <w:top w:val="single" w:sz="6" w:space="0" w:color="000000"/>
              <w:left w:val="single" w:sz="4" w:space="0" w:color="000000"/>
              <w:bottom w:val="single" w:sz="6" w:space="0" w:color="000000"/>
              <w:right w:val="single" w:sz="4" w:space="0" w:color="000000"/>
            </w:tcBorders>
            <w:shd w:val="pct15" w:color="auto" w:fill="auto"/>
          </w:tcPr>
          <w:p w14:paraId="03CF506B" w14:textId="77777777" w:rsidR="004519AE" w:rsidRPr="006F46DC" w:rsidRDefault="00DD2573">
            <w:pPr>
              <w:spacing w:line="240" w:lineRule="auto"/>
              <w:jc w:val="center"/>
              <w:rPr>
                <w:rFonts w:asciiTheme="minorHAnsi" w:hAnsiTheme="minorHAnsi" w:cstheme="minorHAnsi"/>
              </w:rPr>
            </w:pPr>
            <w:r w:rsidRPr="006F46DC">
              <w:rPr>
                <w:rFonts w:asciiTheme="minorHAnsi" w:hAnsiTheme="minorHAnsi" w:cstheme="minorHAnsi"/>
              </w:rPr>
              <w:t>12 h 30</w:t>
            </w:r>
          </w:p>
        </w:tc>
        <w:tc>
          <w:tcPr>
            <w:tcW w:w="2698" w:type="dxa"/>
            <w:tcBorders>
              <w:top w:val="single" w:sz="6" w:space="0" w:color="000000"/>
              <w:left w:val="single" w:sz="4" w:space="0" w:color="000000"/>
              <w:bottom w:val="single" w:sz="6" w:space="0" w:color="000000"/>
              <w:right w:val="single" w:sz="6" w:space="0" w:color="000000"/>
            </w:tcBorders>
            <w:shd w:val="pct15" w:color="auto" w:fill="auto"/>
          </w:tcPr>
          <w:p w14:paraId="434CD0EB" w14:textId="77777777" w:rsidR="004519AE" w:rsidRPr="006F46DC" w:rsidRDefault="004519AE">
            <w:pPr>
              <w:spacing w:line="240" w:lineRule="auto"/>
              <w:jc w:val="center"/>
              <w:rPr>
                <w:rFonts w:asciiTheme="minorHAnsi" w:hAnsiTheme="minorHAnsi" w:cstheme="minorHAnsi"/>
              </w:rPr>
            </w:pPr>
          </w:p>
        </w:tc>
        <w:tc>
          <w:tcPr>
            <w:tcW w:w="3543" w:type="dxa"/>
            <w:tcBorders>
              <w:top w:val="single" w:sz="6" w:space="0" w:color="000000"/>
              <w:left w:val="single" w:sz="6" w:space="0" w:color="000000"/>
              <w:bottom w:val="single" w:sz="6" w:space="0" w:color="000000"/>
              <w:right w:val="single" w:sz="6" w:space="0" w:color="000000"/>
            </w:tcBorders>
            <w:shd w:val="pct15" w:color="auto" w:fill="auto"/>
          </w:tcPr>
          <w:p w14:paraId="74F79C1D" w14:textId="77777777" w:rsidR="004519AE" w:rsidRPr="006F46DC" w:rsidRDefault="004519AE">
            <w:pPr>
              <w:spacing w:line="240" w:lineRule="auto"/>
              <w:jc w:val="center"/>
              <w:rPr>
                <w:rFonts w:asciiTheme="minorHAnsi" w:hAnsiTheme="minorHAnsi" w:cstheme="minorHAnsi"/>
              </w:rPr>
            </w:pPr>
          </w:p>
        </w:tc>
        <w:tc>
          <w:tcPr>
            <w:tcW w:w="3260" w:type="dxa"/>
            <w:tcBorders>
              <w:top w:val="single" w:sz="6" w:space="0" w:color="000000"/>
              <w:left w:val="single" w:sz="6" w:space="0" w:color="000000"/>
              <w:bottom w:val="single" w:sz="6" w:space="0" w:color="000000"/>
              <w:right w:val="single" w:sz="6" w:space="0" w:color="000000"/>
            </w:tcBorders>
            <w:shd w:val="pct15" w:color="auto" w:fill="auto"/>
          </w:tcPr>
          <w:p w14:paraId="5A2CEF15" w14:textId="77777777" w:rsidR="004519AE" w:rsidRPr="006F46DC" w:rsidRDefault="004519AE">
            <w:pPr>
              <w:spacing w:line="240" w:lineRule="auto"/>
              <w:rPr>
                <w:rFonts w:asciiTheme="minorHAnsi" w:hAnsiTheme="minorHAnsi" w:cstheme="minorHAnsi"/>
              </w:rPr>
            </w:pPr>
          </w:p>
        </w:tc>
        <w:tc>
          <w:tcPr>
            <w:tcW w:w="2835" w:type="dxa"/>
            <w:tcBorders>
              <w:top w:val="single" w:sz="6" w:space="0" w:color="000000"/>
              <w:left w:val="single" w:sz="6" w:space="0" w:color="000000"/>
              <w:bottom w:val="single" w:sz="6" w:space="0" w:color="000000"/>
              <w:right w:val="single" w:sz="6" w:space="0" w:color="000000"/>
            </w:tcBorders>
            <w:shd w:val="pct15" w:color="auto" w:fill="auto"/>
          </w:tcPr>
          <w:p w14:paraId="08DCDDDC" w14:textId="77777777" w:rsidR="004519AE" w:rsidRPr="006F46DC" w:rsidRDefault="004519AE">
            <w:pPr>
              <w:spacing w:line="240" w:lineRule="auto"/>
              <w:rPr>
                <w:rFonts w:asciiTheme="minorHAnsi" w:hAnsiTheme="minorHAnsi" w:cstheme="minorHAnsi"/>
              </w:rPr>
            </w:pPr>
          </w:p>
        </w:tc>
        <w:tc>
          <w:tcPr>
            <w:tcW w:w="2653" w:type="dxa"/>
            <w:tcBorders>
              <w:top w:val="single" w:sz="6" w:space="0" w:color="000000"/>
              <w:left w:val="single" w:sz="6" w:space="0" w:color="000000"/>
              <w:bottom w:val="single" w:sz="6" w:space="0" w:color="000000"/>
              <w:right w:val="single" w:sz="6" w:space="0" w:color="000000"/>
            </w:tcBorders>
            <w:shd w:val="pct15" w:color="auto" w:fill="auto"/>
          </w:tcPr>
          <w:p w14:paraId="1C38039C" w14:textId="77777777" w:rsidR="004519AE" w:rsidRPr="006F46DC" w:rsidRDefault="004519AE">
            <w:pPr>
              <w:spacing w:line="240" w:lineRule="auto"/>
              <w:rPr>
                <w:rFonts w:asciiTheme="minorHAnsi" w:hAnsiTheme="minorHAnsi" w:cstheme="minorHAnsi"/>
              </w:rPr>
            </w:pPr>
          </w:p>
        </w:tc>
      </w:tr>
      <w:tr w:rsidR="006C59C6" w:rsidRPr="006F46DC" w14:paraId="2D99598B" w14:textId="77777777" w:rsidTr="005D1047">
        <w:trPr>
          <w:jc w:val="center"/>
        </w:trPr>
        <w:tc>
          <w:tcPr>
            <w:tcW w:w="1130" w:type="dxa"/>
            <w:tcBorders>
              <w:top w:val="single" w:sz="6" w:space="0" w:color="000000"/>
              <w:left w:val="single" w:sz="4" w:space="0" w:color="000000"/>
              <w:bottom w:val="single" w:sz="4" w:space="0" w:color="000000"/>
              <w:right w:val="single" w:sz="4" w:space="0" w:color="000000"/>
            </w:tcBorders>
            <w:shd w:val="pct15" w:color="auto" w:fill="auto"/>
          </w:tcPr>
          <w:p w14:paraId="1522B6C4" w14:textId="77777777" w:rsidR="004519AE" w:rsidRPr="006F46DC" w:rsidRDefault="00DD2573">
            <w:pPr>
              <w:spacing w:line="240" w:lineRule="auto"/>
              <w:jc w:val="center"/>
              <w:rPr>
                <w:rFonts w:asciiTheme="minorHAnsi" w:hAnsiTheme="minorHAnsi" w:cstheme="minorHAnsi"/>
              </w:rPr>
            </w:pPr>
            <w:r w:rsidRPr="006F46DC">
              <w:rPr>
                <w:rFonts w:asciiTheme="minorHAnsi" w:hAnsiTheme="minorHAnsi" w:cstheme="minorHAnsi"/>
              </w:rPr>
              <w:t>14h</w:t>
            </w:r>
          </w:p>
          <w:p w14:paraId="6FCA4AC0" w14:textId="77777777" w:rsidR="004519AE" w:rsidRPr="006F46DC" w:rsidRDefault="004519AE">
            <w:pPr>
              <w:spacing w:line="240" w:lineRule="auto"/>
              <w:jc w:val="center"/>
              <w:rPr>
                <w:rFonts w:asciiTheme="minorHAnsi" w:hAnsiTheme="minorHAnsi" w:cstheme="minorHAnsi"/>
              </w:rPr>
            </w:pPr>
          </w:p>
          <w:p w14:paraId="3EA2A7E1" w14:textId="77777777" w:rsidR="004519AE" w:rsidRPr="006F46DC" w:rsidRDefault="004519AE">
            <w:pPr>
              <w:spacing w:line="240" w:lineRule="auto"/>
              <w:jc w:val="center"/>
              <w:rPr>
                <w:rFonts w:asciiTheme="minorHAnsi" w:hAnsiTheme="minorHAnsi" w:cstheme="minorHAnsi"/>
              </w:rPr>
            </w:pPr>
          </w:p>
          <w:p w14:paraId="2FB3D9F1" w14:textId="5D0016C1" w:rsidR="004519AE" w:rsidRPr="006F46DC" w:rsidRDefault="004519AE">
            <w:pPr>
              <w:spacing w:line="240" w:lineRule="auto"/>
              <w:jc w:val="center"/>
              <w:rPr>
                <w:rFonts w:asciiTheme="minorHAnsi" w:hAnsiTheme="minorHAnsi" w:cstheme="minorHAnsi"/>
              </w:rPr>
            </w:pPr>
          </w:p>
          <w:p w14:paraId="6775DD47" w14:textId="2FB6CD9A" w:rsidR="00C012F6" w:rsidRPr="006F46DC" w:rsidRDefault="00C012F6">
            <w:pPr>
              <w:spacing w:line="240" w:lineRule="auto"/>
              <w:jc w:val="center"/>
              <w:rPr>
                <w:rFonts w:asciiTheme="minorHAnsi" w:hAnsiTheme="minorHAnsi" w:cstheme="minorHAnsi"/>
              </w:rPr>
            </w:pPr>
          </w:p>
          <w:p w14:paraId="12FA5A80" w14:textId="697FEA97" w:rsidR="00C012F6" w:rsidRPr="006F46DC" w:rsidRDefault="00C012F6">
            <w:pPr>
              <w:spacing w:line="240" w:lineRule="auto"/>
              <w:jc w:val="center"/>
              <w:rPr>
                <w:rFonts w:asciiTheme="minorHAnsi" w:hAnsiTheme="minorHAnsi" w:cstheme="minorHAnsi"/>
              </w:rPr>
            </w:pPr>
          </w:p>
          <w:p w14:paraId="6B579232" w14:textId="19908539" w:rsidR="00C43431" w:rsidRPr="006F46DC" w:rsidRDefault="00C43431">
            <w:pPr>
              <w:spacing w:line="240" w:lineRule="auto"/>
              <w:jc w:val="center"/>
              <w:rPr>
                <w:rFonts w:asciiTheme="minorHAnsi" w:hAnsiTheme="minorHAnsi" w:cstheme="minorHAnsi"/>
              </w:rPr>
            </w:pPr>
          </w:p>
          <w:p w14:paraId="58539553" w14:textId="77777777" w:rsidR="00C43431" w:rsidRPr="006F46DC" w:rsidRDefault="00C43431">
            <w:pPr>
              <w:spacing w:line="240" w:lineRule="auto"/>
              <w:jc w:val="center"/>
              <w:rPr>
                <w:rFonts w:asciiTheme="minorHAnsi" w:hAnsiTheme="minorHAnsi" w:cstheme="minorHAnsi"/>
              </w:rPr>
            </w:pPr>
          </w:p>
          <w:p w14:paraId="60D202D4" w14:textId="62A2CF60" w:rsidR="00DC0AD4" w:rsidRPr="006F46DC" w:rsidRDefault="00DD2573" w:rsidP="00C43431">
            <w:pPr>
              <w:spacing w:line="240" w:lineRule="auto"/>
              <w:jc w:val="center"/>
              <w:rPr>
                <w:rFonts w:asciiTheme="minorHAnsi" w:hAnsiTheme="minorHAnsi" w:cstheme="minorHAnsi"/>
              </w:rPr>
            </w:pPr>
            <w:r w:rsidRPr="006F46DC">
              <w:rPr>
                <w:rFonts w:asciiTheme="minorHAnsi" w:hAnsiTheme="minorHAnsi" w:cstheme="minorHAnsi"/>
              </w:rPr>
              <w:t>17 h 30</w:t>
            </w:r>
          </w:p>
        </w:tc>
        <w:tc>
          <w:tcPr>
            <w:tcW w:w="2698" w:type="dxa"/>
            <w:tcBorders>
              <w:top w:val="single" w:sz="6" w:space="0" w:color="000000"/>
              <w:left w:val="single" w:sz="4" w:space="0" w:color="000000"/>
              <w:bottom w:val="single" w:sz="6" w:space="0" w:color="000000"/>
              <w:right w:val="single" w:sz="6" w:space="0" w:color="000000"/>
            </w:tcBorders>
            <w:shd w:val="clear" w:color="auto" w:fill="auto"/>
          </w:tcPr>
          <w:p w14:paraId="73C37061" w14:textId="2AA3EB87" w:rsidR="004519AE" w:rsidRPr="006F46DC" w:rsidRDefault="004519AE">
            <w:pPr>
              <w:spacing w:line="276" w:lineRule="auto"/>
              <w:jc w:val="center"/>
              <w:rPr>
                <w:rFonts w:asciiTheme="minorHAnsi" w:hAnsiTheme="minorHAnsi" w:cstheme="minorHAnsi"/>
                <w:b/>
                <w:sz w:val="20"/>
              </w:rPr>
            </w:pPr>
          </w:p>
          <w:p w14:paraId="399A667A" w14:textId="77777777" w:rsidR="00D5079D" w:rsidRDefault="00D5079D" w:rsidP="00D5079D">
            <w:pPr>
              <w:spacing w:line="276" w:lineRule="auto"/>
              <w:jc w:val="center"/>
              <w:rPr>
                <w:rFonts w:asciiTheme="minorHAnsi" w:hAnsiTheme="minorHAnsi" w:cstheme="minorHAnsi"/>
                <w:b/>
                <w:bCs/>
                <w:sz w:val="22"/>
                <w:szCs w:val="22"/>
                <w:lang w:eastAsia="en-US"/>
              </w:rPr>
            </w:pPr>
            <w:r w:rsidRPr="005C5BC8">
              <w:rPr>
                <w:rFonts w:asciiTheme="minorHAnsi" w:hAnsiTheme="minorHAnsi" w:cstheme="minorHAnsi"/>
                <w:b/>
                <w:bCs/>
                <w:sz w:val="22"/>
                <w:szCs w:val="22"/>
                <w:lang w:eastAsia="en-US"/>
              </w:rPr>
              <w:t>Les discriminations : approche sociologique</w:t>
            </w:r>
          </w:p>
          <w:p w14:paraId="735A27FD" w14:textId="77777777" w:rsidR="00D5079D" w:rsidRPr="006F46DC" w:rsidRDefault="00D5079D" w:rsidP="00D5079D">
            <w:pPr>
              <w:spacing w:line="276" w:lineRule="auto"/>
              <w:jc w:val="center"/>
              <w:rPr>
                <w:rFonts w:asciiTheme="minorHAnsi" w:hAnsiTheme="minorHAnsi" w:cstheme="minorHAnsi"/>
                <w:bCs/>
                <w:i/>
                <w:iCs/>
                <w:sz w:val="18"/>
                <w:szCs w:val="18"/>
              </w:rPr>
            </w:pPr>
          </w:p>
          <w:p w14:paraId="64BD14A9" w14:textId="77777777" w:rsidR="00D5079D" w:rsidRDefault="00D5079D" w:rsidP="00D5079D">
            <w:pPr>
              <w:spacing w:line="276" w:lineRule="auto"/>
              <w:jc w:val="center"/>
              <w:rPr>
                <w:rFonts w:asciiTheme="minorHAnsi" w:hAnsiTheme="minorHAnsi" w:cstheme="minorHAnsi"/>
                <w:bCs/>
                <w:sz w:val="16"/>
              </w:rPr>
            </w:pPr>
            <w:r w:rsidRPr="006F46DC">
              <w:rPr>
                <w:rFonts w:asciiTheme="minorHAnsi" w:hAnsiTheme="minorHAnsi" w:cstheme="minorHAnsi"/>
                <w:bCs/>
                <w:sz w:val="20"/>
                <w:szCs w:val="22"/>
              </w:rPr>
              <w:t>Gabriel ROSENMAN</w:t>
            </w:r>
          </w:p>
          <w:p w14:paraId="44CE8C0F" w14:textId="77777777" w:rsidR="00D5079D" w:rsidRPr="006F46DC" w:rsidRDefault="00D5079D" w:rsidP="00D5079D">
            <w:pPr>
              <w:spacing w:line="240" w:lineRule="auto"/>
              <w:jc w:val="center"/>
              <w:rPr>
                <w:rFonts w:asciiTheme="minorHAnsi" w:hAnsiTheme="minorHAnsi" w:cstheme="minorHAnsi"/>
                <w:bCs/>
                <w:sz w:val="20"/>
                <w:szCs w:val="22"/>
              </w:rPr>
            </w:pPr>
            <w:r w:rsidRPr="005D1047">
              <w:rPr>
                <w:rFonts w:asciiTheme="minorHAnsi" w:hAnsiTheme="minorHAnsi" w:cstheme="minorHAnsi"/>
                <w:bCs/>
                <w:sz w:val="16"/>
              </w:rPr>
              <w:t>(</w:t>
            </w:r>
            <w:r>
              <w:rPr>
                <w:rFonts w:asciiTheme="minorHAnsi" w:hAnsiTheme="minorHAnsi" w:cstheme="minorHAnsi"/>
                <w:bCs/>
                <w:sz w:val="16"/>
              </w:rPr>
              <w:t xml:space="preserve">Politiste, </w:t>
            </w:r>
            <w:r w:rsidRPr="006F46DC">
              <w:rPr>
                <w:rFonts w:asciiTheme="minorHAnsi" w:hAnsiTheme="minorHAnsi" w:cstheme="minorHAnsi"/>
                <w:bCs/>
                <w:sz w:val="16"/>
              </w:rPr>
              <w:t>ISST)</w:t>
            </w:r>
          </w:p>
          <w:p w14:paraId="55358B7F" w14:textId="77777777" w:rsidR="00B17DAC" w:rsidRPr="006F46DC" w:rsidRDefault="00B17DAC">
            <w:pPr>
              <w:spacing w:line="276" w:lineRule="auto"/>
              <w:jc w:val="center"/>
              <w:rPr>
                <w:rFonts w:asciiTheme="minorHAnsi" w:hAnsiTheme="minorHAnsi" w:cstheme="minorHAnsi"/>
                <w:b/>
                <w:sz w:val="20"/>
              </w:rPr>
            </w:pPr>
          </w:p>
          <w:p w14:paraId="5800C405" w14:textId="613AFFBA" w:rsidR="00B17DAC" w:rsidRPr="005D1047" w:rsidRDefault="00B17DAC" w:rsidP="005D1047">
            <w:pPr>
              <w:spacing w:line="276" w:lineRule="auto"/>
              <w:jc w:val="center"/>
              <w:rPr>
                <w:rFonts w:asciiTheme="minorHAnsi" w:hAnsiTheme="minorHAnsi" w:cstheme="minorHAnsi"/>
                <w:bCs/>
                <w:sz w:val="16"/>
              </w:rPr>
            </w:pPr>
          </w:p>
          <w:p w14:paraId="35FA34D3" w14:textId="7DD990CC" w:rsidR="000C6830" w:rsidRPr="006F46DC" w:rsidRDefault="000C6830" w:rsidP="00C43431">
            <w:pPr>
              <w:spacing w:line="240" w:lineRule="auto"/>
              <w:rPr>
                <w:rFonts w:asciiTheme="minorHAnsi" w:hAnsiTheme="minorHAnsi" w:cstheme="minorHAnsi"/>
                <w:bCs/>
                <w:sz w:val="18"/>
                <w:szCs w:val="18"/>
              </w:rPr>
            </w:pPr>
          </w:p>
          <w:p w14:paraId="191148C3" w14:textId="77777777" w:rsidR="009F1CED" w:rsidRDefault="009F1CED" w:rsidP="00C43431">
            <w:pPr>
              <w:spacing w:line="240" w:lineRule="auto"/>
              <w:rPr>
                <w:rFonts w:asciiTheme="minorHAnsi" w:hAnsiTheme="minorHAnsi" w:cstheme="minorHAnsi"/>
                <w:bCs/>
                <w:sz w:val="18"/>
                <w:szCs w:val="18"/>
              </w:rPr>
            </w:pPr>
          </w:p>
          <w:p w14:paraId="5E20360C" w14:textId="77777777" w:rsidR="009F1CED" w:rsidRPr="006F46DC" w:rsidRDefault="009F1CED" w:rsidP="00C43431">
            <w:pPr>
              <w:spacing w:line="240" w:lineRule="auto"/>
              <w:rPr>
                <w:rFonts w:asciiTheme="minorHAnsi" w:hAnsiTheme="minorHAnsi" w:cstheme="minorHAnsi"/>
                <w:bCs/>
                <w:sz w:val="18"/>
                <w:szCs w:val="18"/>
              </w:rPr>
            </w:pPr>
          </w:p>
          <w:p w14:paraId="445E6368" w14:textId="77777777" w:rsidR="006B19F5" w:rsidRPr="006F46DC" w:rsidRDefault="006B19F5" w:rsidP="00C43431">
            <w:pPr>
              <w:spacing w:line="240" w:lineRule="auto"/>
              <w:rPr>
                <w:rFonts w:asciiTheme="minorHAnsi" w:hAnsiTheme="minorHAnsi" w:cstheme="minorHAnsi"/>
                <w:bCs/>
                <w:sz w:val="20"/>
              </w:rPr>
            </w:pPr>
          </w:p>
          <w:p w14:paraId="651FD9C1" w14:textId="77777777" w:rsidR="00146E95" w:rsidRPr="006F46DC" w:rsidRDefault="00146E95" w:rsidP="00146E95">
            <w:pPr>
              <w:spacing w:line="240" w:lineRule="auto"/>
              <w:jc w:val="center"/>
              <w:rPr>
                <w:rFonts w:asciiTheme="minorHAnsi" w:hAnsiTheme="minorHAnsi" w:cstheme="minorHAnsi"/>
                <w:bCs/>
                <w:sz w:val="20"/>
              </w:rPr>
            </w:pPr>
            <w:r w:rsidRPr="006F46DC">
              <w:rPr>
                <w:rFonts w:asciiTheme="minorHAnsi" w:hAnsiTheme="minorHAnsi" w:cstheme="minorHAnsi"/>
                <w:b/>
                <w:bCs/>
                <w:sz w:val="20"/>
              </w:rPr>
              <w:t>17h00-17h30</w:t>
            </w:r>
          </w:p>
          <w:p w14:paraId="59F34AAC" w14:textId="35240FD9" w:rsidR="00146E95" w:rsidRPr="006F46DC" w:rsidRDefault="006F46DC" w:rsidP="00146E95">
            <w:pPr>
              <w:spacing w:line="240" w:lineRule="auto"/>
              <w:jc w:val="center"/>
              <w:rPr>
                <w:rFonts w:asciiTheme="minorHAnsi" w:hAnsiTheme="minorHAnsi" w:cstheme="minorHAnsi"/>
                <w:bCs/>
                <w:sz w:val="20"/>
              </w:rPr>
            </w:pPr>
            <w:r w:rsidRPr="006F46DC">
              <w:rPr>
                <w:rFonts w:asciiTheme="minorHAnsi" w:hAnsiTheme="minorHAnsi" w:cstheme="minorHAnsi"/>
                <w:b/>
                <w:bCs/>
                <w:sz w:val="20"/>
              </w:rPr>
              <w:t>Réappropriation syndicale</w:t>
            </w:r>
          </w:p>
        </w:tc>
        <w:tc>
          <w:tcPr>
            <w:tcW w:w="3543" w:type="dxa"/>
            <w:tcBorders>
              <w:top w:val="single" w:sz="6" w:space="0" w:color="000000"/>
              <w:left w:val="single" w:sz="6" w:space="0" w:color="000000"/>
              <w:bottom w:val="single" w:sz="4" w:space="0" w:color="auto"/>
              <w:right w:val="single" w:sz="6" w:space="0" w:color="000000"/>
            </w:tcBorders>
            <w:shd w:val="clear" w:color="auto" w:fill="auto"/>
          </w:tcPr>
          <w:p w14:paraId="65848CE3" w14:textId="67392E69" w:rsidR="004519AE" w:rsidRDefault="004519AE">
            <w:pPr>
              <w:pStyle w:val="Corpsdetexte"/>
              <w:spacing w:line="276" w:lineRule="auto"/>
              <w:rPr>
                <w:rFonts w:asciiTheme="minorHAnsi" w:hAnsiTheme="minorHAnsi" w:cstheme="minorHAnsi"/>
                <w:bCs/>
                <w:sz w:val="20"/>
              </w:rPr>
            </w:pPr>
          </w:p>
          <w:p w14:paraId="50EB2D6A" w14:textId="77777777" w:rsidR="00D5079D" w:rsidRDefault="00D5079D">
            <w:pPr>
              <w:pStyle w:val="Corpsdetexte"/>
              <w:spacing w:line="276" w:lineRule="auto"/>
              <w:rPr>
                <w:rFonts w:asciiTheme="minorHAnsi" w:hAnsiTheme="minorHAnsi" w:cstheme="minorHAnsi"/>
                <w:bCs/>
                <w:sz w:val="20"/>
              </w:rPr>
            </w:pPr>
          </w:p>
          <w:p w14:paraId="78345C41" w14:textId="77777777" w:rsidR="00D5079D" w:rsidRDefault="00D5079D">
            <w:pPr>
              <w:pStyle w:val="Corpsdetexte"/>
              <w:spacing w:line="276" w:lineRule="auto"/>
              <w:rPr>
                <w:rFonts w:asciiTheme="minorHAnsi" w:hAnsiTheme="minorHAnsi" w:cstheme="minorHAnsi"/>
                <w:bCs/>
                <w:sz w:val="20"/>
              </w:rPr>
            </w:pPr>
          </w:p>
          <w:p w14:paraId="7E7C9491" w14:textId="77777777" w:rsidR="00D5079D" w:rsidRPr="006F46DC" w:rsidRDefault="00D5079D">
            <w:pPr>
              <w:pStyle w:val="Corpsdetexte"/>
              <w:spacing w:line="276" w:lineRule="auto"/>
              <w:rPr>
                <w:rFonts w:asciiTheme="minorHAnsi" w:hAnsiTheme="minorHAnsi" w:cstheme="minorHAnsi"/>
                <w:bCs/>
                <w:sz w:val="20"/>
              </w:rPr>
            </w:pPr>
          </w:p>
          <w:p w14:paraId="2E48F02E" w14:textId="40256428" w:rsidR="007852F7" w:rsidRDefault="00D5079D" w:rsidP="00D5079D">
            <w:pPr>
              <w:spacing w:line="276" w:lineRule="auto"/>
              <w:jc w:val="center"/>
              <w:rPr>
                <w:rFonts w:asciiTheme="minorHAnsi" w:hAnsiTheme="minorHAnsi" w:cstheme="minorHAnsi"/>
                <w:bCs/>
                <w:sz w:val="16"/>
              </w:rPr>
            </w:pPr>
            <w:r>
              <w:rPr>
                <w:rFonts w:asciiTheme="minorHAnsi" w:hAnsiTheme="minorHAnsi" w:cstheme="minorHAnsi"/>
                <w:bCs/>
                <w:sz w:val="16"/>
              </w:rPr>
              <w:t>SUITE</w:t>
            </w:r>
          </w:p>
          <w:p w14:paraId="28179C09" w14:textId="77777777" w:rsidR="005C5BC8" w:rsidRDefault="005C5BC8" w:rsidP="005D1047">
            <w:pPr>
              <w:spacing w:line="276" w:lineRule="auto"/>
              <w:rPr>
                <w:rFonts w:asciiTheme="minorHAnsi" w:hAnsiTheme="minorHAnsi" w:cstheme="minorHAnsi"/>
                <w:bCs/>
                <w:sz w:val="16"/>
              </w:rPr>
            </w:pPr>
          </w:p>
          <w:p w14:paraId="53C9EC11" w14:textId="77777777" w:rsidR="00D5079D" w:rsidRDefault="00D5079D" w:rsidP="005D1047">
            <w:pPr>
              <w:spacing w:line="276" w:lineRule="auto"/>
              <w:rPr>
                <w:rFonts w:asciiTheme="minorHAnsi" w:hAnsiTheme="minorHAnsi" w:cstheme="minorHAnsi"/>
                <w:bCs/>
                <w:sz w:val="16"/>
              </w:rPr>
            </w:pPr>
          </w:p>
          <w:p w14:paraId="2C27C741" w14:textId="77777777" w:rsidR="00D5079D" w:rsidRDefault="00D5079D" w:rsidP="005D1047">
            <w:pPr>
              <w:spacing w:line="276" w:lineRule="auto"/>
              <w:rPr>
                <w:rFonts w:asciiTheme="minorHAnsi" w:hAnsiTheme="minorHAnsi" w:cstheme="minorHAnsi"/>
                <w:bCs/>
                <w:sz w:val="16"/>
              </w:rPr>
            </w:pPr>
          </w:p>
          <w:p w14:paraId="4A236484" w14:textId="77777777" w:rsidR="00D5079D" w:rsidRDefault="00D5079D" w:rsidP="005D1047">
            <w:pPr>
              <w:spacing w:line="276" w:lineRule="auto"/>
              <w:rPr>
                <w:rFonts w:asciiTheme="minorHAnsi" w:hAnsiTheme="minorHAnsi" w:cstheme="minorHAnsi"/>
                <w:bCs/>
                <w:sz w:val="16"/>
              </w:rPr>
            </w:pPr>
          </w:p>
          <w:p w14:paraId="42FEC219" w14:textId="77777777" w:rsidR="00D5079D" w:rsidRDefault="00D5079D" w:rsidP="005D1047">
            <w:pPr>
              <w:spacing w:line="276" w:lineRule="auto"/>
              <w:rPr>
                <w:rFonts w:asciiTheme="minorHAnsi" w:hAnsiTheme="minorHAnsi" w:cstheme="minorHAnsi"/>
                <w:bCs/>
                <w:sz w:val="16"/>
              </w:rPr>
            </w:pPr>
          </w:p>
          <w:p w14:paraId="50F13CF8" w14:textId="77777777" w:rsidR="00D5079D" w:rsidRPr="003B03CB" w:rsidRDefault="00D5079D" w:rsidP="005D1047">
            <w:pPr>
              <w:spacing w:line="276" w:lineRule="auto"/>
              <w:rPr>
                <w:rFonts w:asciiTheme="minorHAnsi" w:hAnsiTheme="minorHAnsi" w:cstheme="minorHAnsi"/>
                <w:bCs/>
                <w:sz w:val="16"/>
              </w:rPr>
            </w:pPr>
          </w:p>
          <w:p w14:paraId="7C577897" w14:textId="77777777" w:rsidR="00312D58" w:rsidRPr="003B03CB" w:rsidRDefault="00312D58" w:rsidP="00347209">
            <w:pPr>
              <w:spacing w:line="276" w:lineRule="auto"/>
              <w:rPr>
                <w:rFonts w:asciiTheme="minorHAnsi" w:hAnsiTheme="minorHAnsi" w:cstheme="minorHAnsi"/>
                <w:bCs/>
                <w:sz w:val="16"/>
              </w:rPr>
            </w:pPr>
          </w:p>
          <w:p w14:paraId="01251BD0" w14:textId="77777777" w:rsidR="00146E95" w:rsidRPr="006F46DC" w:rsidRDefault="00146E95" w:rsidP="00146E95">
            <w:pPr>
              <w:spacing w:line="240" w:lineRule="auto"/>
              <w:jc w:val="center"/>
              <w:rPr>
                <w:rFonts w:asciiTheme="minorHAnsi" w:hAnsiTheme="minorHAnsi" w:cstheme="minorHAnsi"/>
                <w:bCs/>
                <w:sz w:val="20"/>
              </w:rPr>
            </w:pPr>
            <w:r w:rsidRPr="006F46DC">
              <w:rPr>
                <w:rFonts w:asciiTheme="minorHAnsi" w:hAnsiTheme="minorHAnsi" w:cstheme="minorHAnsi"/>
                <w:b/>
                <w:bCs/>
                <w:sz w:val="20"/>
              </w:rPr>
              <w:t>17h00-17h30</w:t>
            </w:r>
          </w:p>
          <w:p w14:paraId="58BC90CE" w14:textId="3F118D8B" w:rsidR="00146E95" w:rsidRPr="006F46DC" w:rsidRDefault="006F46DC" w:rsidP="00146E95">
            <w:pPr>
              <w:spacing w:line="276" w:lineRule="auto"/>
              <w:jc w:val="center"/>
              <w:rPr>
                <w:rFonts w:asciiTheme="minorHAnsi" w:hAnsiTheme="minorHAnsi" w:cstheme="minorHAnsi"/>
                <w:bCs/>
                <w:sz w:val="16"/>
              </w:rPr>
            </w:pPr>
            <w:r w:rsidRPr="006F46DC">
              <w:rPr>
                <w:rFonts w:asciiTheme="minorHAnsi" w:hAnsiTheme="minorHAnsi" w:cstheme="minorHAnsi"/>
                <w:b/>
                <w:bCs/>
                <w:sz w:val="20"/>
              </w:rPr>
              <w:t>Réappropriation syndicale</w:t>
            </w:r>
          </w:p>
        </w:tc>
        <w:tc>
          <w:tcPr>
            <w:tcW w:w="3260" w:type="dxa"/>
            <w:tcBorders>
              <w:top w:val="single" w:sz="6" w:space="0" w:color="000000"/>
              <w:left w:val="single" w:sz="6" w:space="0" w:color="000000"/>
              <w:bottom w:val="single" w:sz="4" w:space="0" w:color="auto"/>
              <w:right w:val="single" w:sz="6" w:space="0" w:color="000000"/>
            </w:tcBorders>
            <w:shd w:val="clear" w:color="auto" w:fill="auto"/>
          </w:tcPr>
          <w:p w14:paraId="14EBE9AD" w14:textId="77777777" w:rsidR="005C0C32" w:rsidRPr="00953E45" w:rsidRDefault="005C0C32" w:rsidP="005C0C32">
            <w:pPr>
              <w:spacing w:line="276" w:lineRule="auto"/>
              <w:rPr>
                <w:rFonts w:asciiTheme="minorHAnsi" w:hAnsiTheme="minorHAnsi" w:cstheme="minorHAnsi"/>
                <w:bCs/>
                <w:sz w:val="18"/>
                <w:szCs w:val="18"/>
              </w:rPr>
            </w:pPr>
          </w:p>
          <w:p w14:paraId="10D09709" w14:textId="2FDE3A7D" w:rsidR="00F0643A" w:rsidRDefault="00B17DAC" w:rsidP="005C5BC8">
            <w:pPr>
              <w:spacing w:line="276" w:lineRule="auto"/>
              <w:jc w:val="center"/>
              <w:rPr>
                <w:rFonts w:asciiTheme="minorHAnsi" w:hAnsiTheme="minorHAnsi" w:cstheme="minorHAnsi"/>
                <w:bCs/>
                <w:sz w:val="18"/>
                <w:szCs w:val="18"/>
              </w:rPr>
            </w:pPr>
            <w:r w:rsidRPr="006F46DC">
              <w:rPr>
                <w:rFonts w:asciiTheme="minorHAnsi" w:hAnsiTheme="minorHAnsi" w:cstheme="minorHAnsi"/>
                <w:bCs/>
                <w:sz w:val="18"/>
                <w:szCs w:val="18"/>
              </w:rPr>
              <w:t>TRAVAUX DE GROUPES</w:t>
            </w:r>
            <w:r w:rsidR="00051372">
              <w:rPr>
                <w:rFonts w:asciiTheme="minorHAnsi" w:hAnsiTheme="minorHAnsi" w:cstheme="minorHAnsi"/>
                <w:bCs/>
                <w:sz w:val="18"/>
                <w:szCs w:val="18"/>
              </w:rPr>
              <w:t xml:space="preserve"> </w:t>
            </w:r>
          </w:p>
          <w:p w14:paraId="1068A608" w14:textId="77777777" w:rsidR="005C5BC8" w:rsidRPr="006F46DC" w:rsidRDefault="005C5BC8" w:rsidP="005C5BC8">
            <w:pPr>
              <w:spacing w:line="276" w:lineRule="auto"/>
              <w:jc w:val="center"/>
              <w:rPr>
                <w:rFonts w:asciiTheme="minorHAnsi" w:hAnsiTheme="minorHAnsi" w:cstheme="minorHAnsi"/>
                <w:bCs/>
                <w:sz w:val="18"/>
                <w:szCs w:val="18"/>
              </w:rPr>
            </w:pPr>
          </w:p>
          <w:p w14:paraId="042572A4" w14:textId="08D5FDB2" w:rsidR="005D1047" w:rsidRPr="00D5079D" w:rsidRDefault="005D1047" w:rsidP="005D1047">
            <w:pPr>
              <w:spacing w:line="240" w:lineRule="auto"/>
              <w:jc w:val="center"/>
              <w:rPr>
                <w:rFonts w:asciiTheme="minorHAnsi" w:hAnsiTheme="minorHAnsi" w:cstheme="minorHAnsi"/>
                <w:bCs/>
                <w:sz w:val="15"/>
                <w:szCs w:val="18"/>
              </w:rPr>
            </w:pPr>
            <w:r w:rsidRPr="00D5079D">
              <w:rPr>
                <w:rFonts w:asciiTheme="minorHAnsi" w:hAnsiTheme="minorHAnsi" w:cstheme="minorHAnsi"/>
                <w:bCs/>
                <w:sz w:val="20"/>
                <w:szCs w:val="22"/>
              </w:rPr>
              <w:t xml:space="preserve">Nicole MAGGI-GERMAIN </w:t>
            </w:r>
            <w:r w:rsidRPr="00D5079D">
              <w:rPr>
                <w:rFonts w:asciiTheme="minorHAnsi" w:hAnsiTheme="minorHAnsi" w:cstheme="minorHAnsi"/>
                <w:bCs/>
                <w:sz w:val="15"/>
                <w:szCs w:val="18"/>
              </w:rPr>
              <w:t>(ISST)</w:t>
            </w:r>
          </w:p>
          <w:p w14:paraId="2BABB819" w14:textId="0D8D9944" w:rsidR="005D1047" w:rsidRPr="005D1047" w:rsidRDefault="005D1047" w:rsidP="005D1047">
            <w:pPr>
              <w:spacing w:line="240" w:lineRule="auto"/>
              <w:jc w:val="center"/>
              <w:rPr>
                <w:rFonts w:asciiTheme="minorHAnsi" w:hAnsiTheme="minorHAnsi" w:cstheme="minorHAnsi"/>
                <w:bCs/>
                <w:sz w:val="18"/>
                <w:szCs w:val="21"/>
                <w:lang w:val="en-US"/>
              </w:rPr>
            </w:pPr>
            <w:r w:rsidRPr="00953E45">
              <w:rPr>
                <w:rFonts w:asciiTheme="minorHAnsi" w:hAnsiTheme="minorHAnsi" w:cstheme="minorHAnsi"/>
                <w:bCs/>
                <w:sz w:val="20"/>
                <w:szCs w:val="22"/>
                <w:lang w:val="en-US"/>
              </w:rPr>
              <w:t>Gabriel RO</w:t>
            </w:r>
            <w:r w:rsidR="005611A6">
              <w:rPr>
                <w:rFonts w:asciiTheme="minorHAnsi" w:hAnsiTheme="minorHAnsi" w:cstheme="minorHAnsi"/>
                <w:bCs/>
                <w:sz w:val="20"/>
                <w:szCs w:val="22"/>
                <w:lang w:val="en-US"/>
              </w:rPr>
              <w:t>S</w:t>
            </w:r>
            <w:r w:rsidRPr="00953E45">
              <w:rPr>
                <w:rFonts w:asciiTheme="minorHAnsi" w:hAnsiTheme="minorHAnsi" w:cstheme="minorHAnsi"/>
                <w:bCs/>
                <w:sz w:val="20"/>
                <w:szCs w:val="22"/>
                <w:lang w:val="en-US"/>
              </w:rPr>
              <w:t xml:space="preserve">ENMAN </w:t>
            </w:r>
            <w:r w:rsidRPr="005D1047">
              <w:rPr>
                <w:rFonts w:asciiTheme="minorHAnsi" w:hAnsiTheme="minorHAnsi" w:cstheme="minorHAnsi"/>
                <w:bCs/>
                <w:sz w:val="18"/>
                <w:szCs w:val="21"/>
                <w:lang w:val="en-US"/>
              </w:rPr>
              <w:t>(</w:t>
            </w:r>
            <w:r w:rsidRPr="005D1047">
              <w:rPr>
                <w:rFonts w:asciiTheme="minorHAnsi" w:hAnsiTheme="minorHAnsi" w:cstheme="minorHAnsi"/>
                <w:bCs/>
                <w:sz w:val="15"/>
                <w:szCs w:val="18"/>
                <w:lang w:val="en-US"/>
              </w:rPr>
              <w:t>ISST)</w:t>
            </w:r>
          </w:p>
          <w:p w14:paraId="75C26B99" w14:textId="5E920B02" w:rsidR="005D1047" w:rsidRPr="00D5079D" w:rsidRDefault="0043230D" w:rsidP="005D1047">
            <w:pPr>
              <w:spacing w:line="240" w:lineRule="auto"/>
              <w:jc w:val="center"/>
              <w:rPr>
                <w:rFonts w:asciiTheme="minorHAnsi" w:hAnsiTheme="minorHAnsi" w:cstheme="minorHAnsi"/>
                <w:bCs/>
                <w:sz w:val="15"/>
                <w:szCs w:val="18"/>
                <w:lang w:val="en-US"/>
              </w:rPr>
            </w:pPr>
            <w:r>
              <w:rPr>
                <w:rFonts w:asciiTheme="minorHAnsi" w:hAnsiTheme="minorHAnsi" w:cstheme="minorHAnsi"/>
                <w:bCs/>
                <w:sz w:val="20"/>
                <w:szCs w:val="22"/>
                <w:lang w:val="en-US"/>
              </w:rPr>
              <w:t xml:space="preserve">Gabriel THOISON </w:t>
            </w:r>
            <w:r w:rsidR="003B03CB" w:rsidRPr="00D5079D">
              <w:rPr>
                <w:rFonts w:asciiTheme="minorHAnsi" w:hAnsiTheme="minorHAnsi" w:cstheme="minorHAnsi"/>
                <w:bCs/>
                <w:sz w:val="15"/>
                <w:szCs w:val="18"/>
                <w:lang w:val="en-US"/>
              </w:rPr>
              <w:t xml:space="preserve"> (CGT-FO)</w:t>
            </w:r>
          </w:p>
          <w:p w14:paraId="3AD8AB42" w14:textId="77777777" w:rsidR="006F46DC" w:rsidRPr="00D5079D" w:rsidRDefault="006F46DC" w:rsidP="005D1047">
            <w:pPr>
              <w:spacing w:line="276" w:lineRule="auto"/>
              <w:rPr>
                <w:rFonts w:asciiTheme="minorHAnsi" w:hAnsiTheme="minorHAnsi" w:cstheme="minorHAnsi"/>
                <w:bCs/>
                <w:i/>
                <w:iCs/>
                <w:sz w:val="18"/>
                <w:szCs w:val="18"/>
                <w:lang w:val="en-US"/>
              </w:rPr>
            </w:pPr>
          </w:p>
          <w:p w14:paraId="7E326333" w14:textId="77777777" w:rsidR="005C5BC8" w:rsidRDefault="005C5BC8" w:rsidP="005D1047">
            <w:pPr>
              <w:spacing w:line="276" w:lineRule="auto"/>
              <w:rPr>
                <w:rFonts w:asciiTheme="minorHAnsi" w:hAnsiTheme="minorHAnsi" w:cstheme="minorHAnsi"/>
                <w:bCs/>
                <w:i/>
                <w:iCs/>
                <w:sz w:val="18"/>
                <w:szCs w:val="18"/>
                <w:lang w:val="en-US"/>
              </w:rPr>
            </w:pPr>
          </w:p>
          <w:p w14:paraId="77D4A142" w14:textId="77777777" w:rsidR="00637C1E" w:rsidRDefault="00637C1E" w:rsidP="005D1047">
            <w:pPr>
              <w:spacing w:line="276" w:lineRule="auto"/>
              <w:rPr>
                <w:rFonts w:asciiTheme="minorHAnsi" w:hAnsiTheme="minorHAnsi" w:cstheme="minorHAnsi"/>
                <w:bCs/>
                <w:i/>
                <w:iCs/>
                <w:sz w:val="18"/>
                <w:szCs w:val="18"/>
                <w:lang w:val="en-US"/>
              </w:rPr>
            </w:pPr>
          </w:p>
          <w:p w14:paraId="0898CD0D" w14:textId="77777777" w:rsidR="00637C1E" w:rsidRPr="00D5079D" w:rsidRDefault="00637C1E" w:rsidP="005D1047">
            <w:pPr>
              <w:spacing w:line="276" w:lineRule="auto"/>
              <w:rPr>
                <w:rFonts w:asciiTheme="minorHAnsi" w:hAnsiTheme="minorHAnsi" w:cstheme="minorHAnsi"/>
                <w:bCs/>
                <w:i/>
                <w:iCs/>
                <w:sz w:val="18"/>
                <w:szCs w:val="18"/>
                <w:lang w:val="en-US"/>
              </w:rPr>
            </w:pPr>
          </w:p>
          <w:p w14:paraId="2933D4D6" w14:textId="77777777" w:rsidR="005C5BC8" w:rsidRPr="00D5079D" w:rsidRDefault="005C5BC8" w:rsidP="005D1047">
            <w:pPr>
              <w:spacing w:line="276" w:lineRule="auto"/>
              <w:rPr>
                <w:rFonts w:asciiTheme="minorHAnsi" w:hAnsiTheme="minorHAnsi" w:cstheme="minorHAnsi"/>
                <w:bCs/>
                <w:i/>
                <w:iCs/>
                <w:sz w:val="18"/>
                <w:szCs w:val="18"/>
                <w:lang w:val="en-US"/>
              </w:rPr>
            </w:pPr>
          </w:p>
          <w:p w14:paraId="23BE23F6" w14:textId="77777777" w:rsidR="00FA1DA6" w:rsidRPr="00347F6C" w:rsidRDefault="00FA1DA6" w:rsidP="00FA1DA6">
            <w:pPr>
              <w:spacing w:line="240" w:lineRule="auto"/>
              <w:jc w:val="center"/>
              <w:rPr>
                <w:rFonts w:asciiTheme="minorHAnsi" w:hAnsiTheme="minorHAnsi" w:cstheme="minorHAnsi"/>
                <w:bCs/>
                <w:sz w:val="20"/>
              </w:rPr>
            </w:pPr>
            <w:r w:rsidRPr="00347F6C">
              <w:rPr>
                <w:rFonts w:asciiTheme="minorHAnsi" w:hAnsiTheme="minorHAnsi" w:cstheme="minorHAnsi"/>
                <w:b/>
                <w:bCs/>
                <w:sz w:val="20"/>
              </w:rPr>
              <w:t>17h00-17h30</w:t>
            </w:r>
          </w:p>
          <w:p w14:paraId="3B5E4BFE" w14:textId="0C4C18BA" w:rsidR="00BD6282" w:rsidRPr="006F46DC" w:rsidRDefault="006F46DC" w:rsidP="00FA1DA6">
            <w:pPr>
              <w:pStyle w:val="Corpsdetexte"/>
              <w:rPr>
                <w:rFonts w:asciiTheme="minorHAnsi" w:hAnsiTheme="minorHAnsi" w:cstheme="minorHAnsi"/>
                <w:b/>
                <w:sz w:val="18"/>
              </w:rPr>
            </w:pPr>
            <w:r w:rsidRPr="006F46DC">
              <w:rPr>
                <w:rFonts w:asciiTheme="minorHAnsi" w:hAnsiTheme="minorHAnsi" w:cstheme="minorHAnsi"/>
                <w:b/>
                <w:bCs/>
                <w:sz w:val="20"/>
              </w:rPr>
              <w:t>Réappropriation syndicale</w:t>
            </w:r>
          </w:p>
        </w:tc>
        <w:tc>
          <w:tcPr>
            <w:tcW w:w="2835" w:type="dxa"/>
            <w:tcBorders>
              <w:top w:val="single" w:sz="6" w:space="0" w:color="000000"/>
              <w:left w:val="single" w:sz="6" w:space="0" w:color="000000"/>
              <w:bottom w:val="single" w:sz="4" w:space="0" w:color="auto"/>
              <w:right w:val="single" w:sz="6" w:space="0" w:color="000000"/>
            </w:tcBorders>
            <w:shd w:val="clear" w:color="auto" w:fill="auto"/>
          </w:tcPr>
          <w:p w14:paraId="1493A698" w14:textId="77777777" w:rsidR="00312D58" w:rsidRPr="006F46DC" w:rsidRDefault="00312D58" w:rsidP="004D6E1A">
            <w:pPr>
              <w:pStyle w:val="Corpsdetexte"/>
              <w:spacing w:line="276" w:lineRule="auto"/>
              <w:jc w:val="both"/>
              <w:rPr>
                <w:rFonts w:asciiTheme="minorHAnsi" w:hAnsiTheme="minorHAnsi" w:cstheme="minorHAnsi"/>
                <w:bCs/>
                <w:sz w:val="16"/>
                <w:szCs w:val="16"/>
              </w:rPr>
            </w:pPr>
          </w:p>
          <w:p w14:paraId="259CE742" w14:textId="0F608CA5" w:rsidR="003B03CB" w:rsidRDefault="003B03CB" w:rsidP="003B03CB">
            <w:pPr>
              <w:spacing w:line="276" w:lineRule="auto"/>
              <w:jc w:val="center"/>
              <w:rPr>
                <w:rFonts w:asciiTheme="minorHAnsi" w:hAnsiTheme="minorHAnsi" w:cstheme="minorHAnsi"/>
                <w:bCs/>
                <w:sz w:val="18"/>
                <w:szCs w:val="18"/>
              </w:rPr>
            </w:pPr>
            <w:r w:rsidRPr="006F46DC">
              <w:rPr>
                <w:rFonts w:asciiTheme="minorHAnsi" w:hAnsiTheme="minorHAnsi" w:cstheme="minorHAnsi"/>
                <w:bCs/>
                <w:sz w:val="18"/>
                <w:szCs w:val="18"/>
              </w:rPr>
              <w:t>TRAVAUX DE GROUPES</w:t>
            </w:r>
            <w:r>
              <w:rPr>
                <w:rFonts w:asciiTheme="minorHAnsi" w:hAnsiTheme="minorHAnsi" w:cstheme="minorHAnsi"/>
                <w:bCs/>
                <w:sz w:val="18"/>
                <w:szCs w:val="18"/>
              </w:rPr>
              <w:t xml:space="preserve"> </w:t>
            </w:r>
          </w:p>
          <w:p w14:paraId="7FA77CE7" w14:textId="77777777" w:rsidR="003B03CB" w:rsidRDefault="003B03CB" w:rsidP="003B03CB">
            <w:pPr>
              <w:spacing w:line="276" w:lineRule="auto"/>
              <w:jc w:val="center"/>
              <w:rPr>
                <w:rFonts w:asciiTheme="minorHAnsi" w:hAnsiTheme="minorHAnsi" w:cstheme="minorHAnsi"/>
                <w:bCs/>
                <w:sz w:val="18"/>
                <w:szCs w:val="18"/>
              </w:rPr>
            </w:pPr>
          </w:p>
          <w:p w14:paraId="21E502D2" w14:textId="77777777" w:rsidR="003B03CB" w:rsidRPr="00347F6C" w:rsidRDefault="003B03CB" w:rsidP="003B03CB">
            <w:pPr>
              <w:spacing w:line="240" w:lineRule="auto"/>
              <w:jc w:val="center"/>
              <w:rPr>
                <w:rFonts w:asciiTheme="minorHAnsi" w:hAnsiTheme="minorHAnsi" w:cstheme="minorHAnsi"/>
                <w:bCs/>
                <w:sz w:val="15"/>
                <w:szCs w:val="18"/>
              </w:rPr>
            </w:pPr>
            <w:r w:rsidRPr="00347F6C">
              <w:rPr>
                <w:rFonts w:asciiTheme="minorHAnsi" w:hAnsiTheme="minorHAnsi" w:cstheme="minorHAnsi"/>
                <w:bCs/>
                <w:sz w:val="20"/>
                <w:szCs w:val="22"/>
              </w:rPr>
              <w:t xml:space="preserve">Nicole MAGGI-GERMAIN </w:t>
            </w:r>
            <w:r w:rsidRPr="00347F6C">
              <w:rPr>
                <w:rFonts w:asciiTheme="minorHAnsi" w:hAnsiTheme="minorHAnsi" w:cstheme="minorHAnsi"/>
                <w:bCs/>
                <w:sz w:val="15"/>
                <w:szCs w:val="18"/>
              </w:rPr>
              <w:t>(ISST)</w:t>
            </w:r>
          </w:p>
          <w:p w14:paraId="69A9ED55" w14:textId="77777777" w:rsidR="003B03CB" w:rsidRPr="005D1047" w:rsidRDefault="003B03CB" w:rsidP="003B03CB">
            <w:pPr>
              <w:spacing w:line="240" w:lineRule="auto"/>
              <w:jc w:val="center"/>
              <w:rPr>
                <w:rFonts w:asciiTheme="minorHAnsi" w:hAnsiTheme="minorHAnsi" w:cstheme="minorHAnsi"/>
                <w:bCs/>
                <w:sz w:val="18"/>
                <w:szCs w:val="21"/>
                <w:lang w:val="en-US"/>
              </w:rPr>
            </w:pPr>
            <w:r w:rsidRPr="00953E45">
              <w:rPr>
                <w:rFonts w:asciiTheme="minorHAnsi" w:hAnsiTheme="minorHAnsi" w:cstheme="minorHAnsi"/>
                <w:bCs/>
                <w:sz w:val="20"/>
                <w:szCs w:val="22"/>
                <w:lang w:val="en-US"/>
              </w:rPr>
              <w:t>Gabriel RO</w:t>
            </w:r>
            <w:r>
              <w:rPr>
                <w:rFonts w:asciiTheme="minorHAnsi" w:hAnsiTheme="minorHAnsi" w:cstheme="minorHAnsi"/>
                <w:bCs/>
                <w:sz w:val="20"/>
                <w:szCs w:val="22"/>
                <w:lang w:val="en-US"/>
              </w:rPr>
              <w:t>S</w:t>
            </w:r>
            <w:r w:rsidRPr="00953E45">
              <w:rPr>
                <w:rFonts w:asciiTheme="minorHAnsi" w:hAnsiTheme="minorHAnsi" w:cstheme="minorHAnsi"/>
                <w:bCs/>
                <w:sz w:val="20"/>
                <w:szCs w:val="22"/>
                <w:lang w:val="en-US"/>
              </w:rPr>
              <w:t xml:space="preserve">ENMAN </w:t>
            </w:r>
            <w:r w:rsidRPr="005D1047">
              <w:rPr>
                <w:rFonts w:asciiTheme="minorHAnsi" w:hAnsiTheme="minorHAnsi" w:cstheme="minorHAnsi"/>
                <w:bCs/>
                <w:sz w:val="18"/>
                <w:szCs w:val="21"/>
                <w:lang w:val="en-US"/>
              </w:rPr>
              <w:t>(</w:t>
            </w:r>
            <w:r w:rsidRPr="005D1047">
              <w:rPr>
                <w:rFonts w:asciiTheme="minorHAnsi" w:hAnsiTheme="minorHAnsi" w:cstheme="minorHAnsi"/>
                <w:bCs/>
                <w:sz w:val="15"/>
                <w:szCs w:val="18"/>
                <w:lang w:val="en-US"/>
              </w:rPr>
              <w:t>ISST)</w:t>
            </w:r>
          </w:p>
          <w:p w14:paraId="3702B4D0" w14:textId="74205E83" w:rsidR="003B03CB" w:rsidRPr="00050B74" w:rsidRDefault="0043230D" w:rsidP="003B03CB">
            <w:pPr>
              <w:spacing w:line="240" w:lineRule="auto"/>
              <w:jc w:val="center"/>
              <w:rPr>
                <w:rFonts w:asciiTheme="minorHAnsi" w:hAnsiTheme="minorHAnsi" w:cstheme="minorHAnsi"/>
                <w:bCs/>
                <w:sz w:val="15"/>
                <w:szCs w:val="18"/>
                <w:lang w:val="en-US"/>
              </w:rPr>
            </w:pPr>
            <w:r>
              <w:rPr>
                <w:rFonts w:asciiTheme="minorHAnsi" w:hAnsiTheme="minorHAnsi" w:cstheme="minorHAnsi"/>
                <w:bCs/>
                <w:sz w:val="20"/>
                <w:szCs w:val="22"/>
                <w:lang w:val="en-US"/>
              </w:rPr>
              <w:t>Gabriel THOISON</w:t>
            </w:r>
            <w:r w:rsidR="003B03CB" w:rsidRPr="003B03CB">
              <w:rPr>
                <w:rFonts w:asciiTheme="minorHAnsi" w:hAnsiTheme="minorHAnsi" w:cstheme="minorHAnsi"/>
                <w:bCs/>
                <w:sz w:val="15"/>
                <w:szCs w:val="18"/>
                <w:lang w:val="en-US"/>
              </w:rPr>
              <w:t xml:space="preserve"> (CGT-FO)</w:t>
            </w:r>
          </w:p>
          <w:p w14:paraId="112E9BAE" w14:textId="77777777" w:rsidR="00051372" w:rsidRPr="00347F6C" w:rsidRDefault="00051372" w:rsidP="004D6E1A">
            <w:pPr>
              <w:pStyle w:val="Corpsdetexte"/>
              <w:spacing w:line="276" w:lineRule="auto"/>
              <w:jc w:val="both"/>
              <w:rPr>
                <w:rFonts w:asciiTheme="minorHAnsi" w:hAnsiTheme="minorHAnsi" w:cstheme="minorHAnsi"/>
                <w:bCs/>
                <w:sz w:val="16"/>
                <w:szCs w:val="16"/>
                <w:lang w:val="en-US"/>
              </w:rPr>
            </w:pPr>
          </w:p>
          <w:p w14:paraId="4531E368" w14:textId="77777777" w:rsidR="00051372" w:rsidRDefault="00051372" w:rsidP="004D6E1A">
            <w:pPr>
              <w:pStyle w:val="Corpsdetexte"/>
              <w:spacing w:line="276" w:lineRule="auto"/>
              <w:jc w:val="both"/>
              <w:rPr>
                <w:rFonts w:asciiTheme="minorHAnsi" w:hAnsiTheme="minorHAnsi" w:cstheme="minorHAnsi"/>
                <w:bCs/>
                <w:sz w:val="16"/>
                <w:szCs w:val="16"/>
                <w:lang w:val="en-US"/>
              </w:rPr>
            </w:pPr>
          </w:p>
          <w:p w14:paraId="1CC76B70" w14:textId="77777777" w:rsidR="00637C1E" w:rsidRDefault="00637C1E" w:rsidP="004D6E1A">
            <w:pPr>
              <w:pStyle w:val="Corpsdetexte"/>
              <w:spacing w:line="276" w:lineRule="auto"/>
              <w:jc w:val="both"/>
              <w:rPr>
                <w:rFonts w:asciiTheme="minorHAnsi" w:hAnsiTheme="minorHAnsi" w:cstheme="minorHAnsi"/>
                <w:bCs/>
                <w:sz w:val="16"/>
                <w:szCs w:val="16"/>
                <w:lang w:val="en-US"/>
              </w:rPr>
            </w:pPr>
          </w:p>
          <w:p w14:paraId="7D898301" w14:textId="77777777" w:rsidR="00637C1E" w:rsidRDefault="00637C1E" w:rsidP="004D6E1A">
            <w:pPr>
              <w:pStyle w:val="Corpsdetexte"/>
              <w:spacing w:line="276" w:lineRule="auto"/>
              <w:jc w:val="both"/>
              <w:rPr>
                <w:rFonts w:asciiTheme="minorHAnsi" w:hAnsiTheme="minorHAnsi" w:cstheme="minorHAnsi"/>
                <w:bCs/>
                <w:sz w:val="16"/>
                <w:szCs w:val="16"/>
                <w:lang w:val="en-US"/>
              </w:rPr>
            </w:pPr>
          </w:p>
          <w:p w14:paraId="33CC7190" w14:textId="77777777" w:rsidR="00637C1E" w:rsidRPr="00347F6C" w:rsidRDefault="00637C1E" w:rsidP="004D6E1A">
            <w:pPr>
              <w:pStyle w:val="Corpsdetexte"/>
              <w:spacing w:line="276" w:lineRule="auto"/>
              <w:jc w:val="both"/>
              <w:rPr>
                <w:rFonts w:asciiTheme="minorHAnsi" w:hAnsiTheme="minorHAnsi" w:cstheme="minorHAnsi"/>
                <w:bCs/>
                <w:sz w:val="16"/>
                <w:szCs w:val="16"/>
                <w:lang w:val="en-US"/>
              </w:rPr>
            </w:pPr>
          </w:p>
          <w:p w14:paraId="1BF7ED5B" w14:textId="77777777" w:rsidR="005D1047" w:rsidRPr="00347F6C" w:rsidRDefault="005D1047" w:rsidP="004D6E1A">
            <w:pPr>
              <w:pStyle w:val="Corpsdetexte"/>
              <w:spacing w:line="276" w:lineRule="auto"/>
              <w:jc w:val="both"/>
              <w:rPr>
                <w:rFonts w:asciiTheme="minorHAnsi" w:hAnsiTheme="minorHAnsi" w:cstheme="minorHAnsi"/>
                <w:bCs/>
                <w:sz w:val="16"/>
                <w:szCs w:val="16"/>
                <w:lang w:val="en-US"/>
              </w:rPr>
            </w:pPr>
          </w:p>
          <w:p w14:paraId="760C6DD1" w14:textId="77777777" w:rsidR="00FA1DA6" w:rsidRPr="006F46DC" w:rsidRDefault="00FA1DA6" w:rsidP="00FA1DA6">
            <w:pPr>
              <w:spacing w:line="240" w:lineRule="auto"/>
              <w:jc w:val="center"/>
              <w:rPr>
                <w:rFonts w:asciiTheme="minorHAnsi" w:hAnsiTheme="minorHAnsi" w:cstheme="minorHAnsi"/>
                <w:bCs/>
                <w:sz w:val="20"/>
              </w:rPr>
            </w:pPr>
            <w:r w:rsidRPr="006F46DC">
              <w:rPr>
                <w:rFonts w:asciiTheme="minorHAnsi" w:hAnsiTheme="minorHAnsi" w:cstheme="minorHAnsi"/>
                <w:b/>
                <w:bCs/>
                <w:sz w:val="20"/>
              </w:rPr>
              <w:t>17h00-17h30</w:t>
            </w:r>
          </w:p>
          <w:p w14:paraId="41B4A4AD" w14:textId="6213DCE7" w:rsidR="004519AE" w:rsidRPr="006F46DC" w:rsidRDefault="006F46DC" w:rsidP="00953E45">
            <w:pPr>
              <w:spacing w:line="240" w:lineRule="auto"/>
              <w:jc w:val="center"/>
              <w:rPr>
                <w:rFonts w:asciiTheme="minorHAnsi" w:hAnsiTheme="minorHAnsi" w:cstheme="minorHAnsi"/>
                <w:bCs/>
                <w:sz w:val="22"/>
              </w:rPr>
            </w:pPr>
            <w:r w:rsidRPr="006F46DC">
              <w:rPr>
                <w:rFonts w:asciiTheme="minorHAnsi" w:hAnsiTheme="minorHAnsi" w:cstheme="minorHAnsi"/>
                <w:b/>
                <w:bCs/>
                <w:sz w:val="20"/>
              </w:rPr>
              <w:t>Réappropriation syndicale</w:t>
            </w:r>
          </w:p>
        </w:tc>
        <w:tc>
          <w:tcPr>
            <w:tcW w:w="2653" w:type="dxa"/>
            <w:tcBorders>
              <w:top w:val="single" w:sz="6" w:space="0" w:color="000000"/>
              <w:left w:val="single" w:sz="6" w:space="0" w:color="000000"/>
              <w:bottom w:val="single" w:sz="6" w:space="0" w:color="000000"/>
              <w:right w:val="single" w:sz="6" w:space="0" w:color="000000"/>
            </w:tcBorders>
            <w:shd w:val="clear" w:color="auto" w:fill="auto"/>
          </w:tcPr>
          <w:p w14:paraId="28FC41E8" w14:textId="63EE67A3" w:rsidR="00216BA5" w:rsidRPr="006F46DC" w:rsidRDefault="00216BA5" w:rsidP="00216BA5">
            <w:pPr>
              <w:spacing w:line="240" w:lineRule="auto"/>
              <w:rPr>
                <w:rFonts w:asciiTheme="minorHAnsi" w:hAnsiTheme="minorHAnsi" w:cstheme="minorHAnsi"/>
                <w:sz w:val="20"/>
              </w:rPr>
            </w:pPr>
          </w:p>
          <w:p w14:paraId="70792B75" w14:textId="77777777" w:rsidR="00216BA5" w:rsidRPr="006F46DC" w:rsidRDefault="00216BA5" w:rsidP="00216BA5">
            <w:pPr>
              <w:spacing w:line="240" w:lineRule="auto"/>
              <w:jc w:val="center"/>
              <w:rPr>
                <w:rFonts w:asciiTheme="minorHAnsi" w:hAnsiTheme="minorHAnsi" w:cstheme="minorHAnsi"/>
                <w:bCs/>
                <w:sz w:val="22"/>
                <w:szCs w:val="22"/>
              </w:rPr>
            </w:pPr>
            <w:r w:rsidRPr="006F46DC">
              <w:rPr>
                <w:rFonts w:asciiTheme="minorHAnsi" w:hAnsiTheme="minorHAnsi" w:cstheme="minorHAnsi"/>
                <w:bCs/>
                <w:sz w:val="22"/>
                <w:szCs w:val="22"/>
              </w:rPr>
              <w:t>Bilan de la session</w:t>
            </w:r>
          </w:p>
          <w:p w14:paraId="2EA092D1" w14:textId="3ABDE1A2" w:rsidR="004519AE" w:rsidRPr="006F46DC" w:rsidRDefault="004519AE" w:rsidP="00242170">
            <w:pPr>
              <w:spacing w:line="240" w:lineRule="auto"/>
              <w:jc w:val="center"/>
              <w:rPr>
                <w:rFonts w:asciiTheme="minorHAnsi" w:hAnsiTheme="minorHAnsi" w:cstheme="minorHAnsi"/>
                <w:sz w:val="20"/>
              </w:rPr>
            </w:pPr>
          </w:p>
          <w:p w14:paraId="612D2C52" w14:textId="77777777" w:rsidR="004519AE" w:rsidRPr="006F46DC" w:rsidRDefault="004519AE">
            <w:pPr>
              <w:pStyle w:val="Corpsdetexte"/>
              <w:rPr>
                <w:rFonts w:asciiTheme="minorHAnsi" w:hAnsiTheme="minorHAnsi" w:cstheme="minorHAnsi"/>
                <w:sz w:val="22"/>
              </w:rPr>
            </w:pPr>
          </w:p>
          <w:p w14:paraId="1D0A422C" w14:textId="218E4A63" w:rsidR="004519AE" w:rsidRPr="006F46DC" w:rsidRDefault="00DD2573">
            <w:pPr>
              <w:pStyle w:val="Corpsdetexte"/>
              <w:rPr>
                <w:rFonts w:asciiTheme="minorHAnsi" w:hAnsiTheme="minorHAnsi" w:cstheme="minorHAnsi"/>
                <w:b/>
                <w:sz w:val="22"/>
              </w:rPr>
            </w:pPr>
            <w:r w:rsidRPr="006F46DC">
              <w:rPr>
                <w:rFonts w:asciiTheme="minorHAnsi" w:hAnsiTheme="minorHAnsi" w:cstheme="minorHAnsi"/>
                <w:b/>
                <w:sz w:val="22"/>
              </w:rPr>
              <w:t>FIN 1</w:t>
            </w:r>
            <w:r w:rsidR="006C59C6" w:rsidRPr="006F46DC">
              <w:rPr>
                <w:rFonts w:asciiTheme="minorHAnsi" w:hAnsiTheme="minorHAnsi" w:cstheme="minorHAnsi"/>
                <w:b/>
                <w:sz w:val="22"/>
              </w:rPr>
              <w:t>5</w:t>
            </w:r>
            <w:r w:rsidR="00216BA5" w:rsidRPr="006F46DC">
              <w:rPr>
                <w:rFonts w:asciiTheme="minorHAnsi" w:hAnsiTheme="minorHAnsi" w:cstheme="minorHAnsi"/>
                <w:b/>
                <w:sz w:val="22"/>
              </w:rPr>
              <w:t xml:space="preserve"> </w:t>
            </w:r>
            <w:r w:rsidRPr="006F46DC">
              <w:rPr>
                <w:rFonts w:asciiTheme="minorHAnsi" w:hAnsiTheme="minorHAnsi" w:cstheme="minorHAnsi"/>
                <w:b/>
                <w:sz w:val="22"/>
              </w:rPr>
              <w:t>H</w:t>
            </w:r>
          </w:p>
        </w:tc>
      </w:tr>
    </w:tbl>
    <w:p w14:paraId="6F0CEEE1" w14:textId="77777777" w:rsidR="004519AE" w:rsidRPr="006F46DC" w:rsidRDefault="004519AE">
      <w:pPr>
        <w:spacing w:line="240" w:lineRule="auto"/>
        <w:rPr>
          <w:rFonts w:asciiTheme="minorHAnsi" w:hAnsiTheme="minorHAnsi" w:cstheme="minorHAnsi"/>
        </w:rPr>
        <w:sectPr w:rsidR="004519AE" w:rsidRPr="006F46DC" w:rsidSect="00E82242">
          <w:footerReference w:type="even" r:id="rId8"/>
          <w:footerReference w:type="default" r:id="rId9"/>
          <w:pgSz w:w="16838" w:h="11906" w:orient="landscape"/>
          <w:pgMar w:top="567" w:right="851" w:bottom="567" w:left="851" w:header="0" w:footer="227" w:gutter="0"/>
          <w:cols w:space="720"/>
          <w:formProt w:val="0"/>
          <w:docGrid w:linePitch="360"/>
        </w:sectPr>
      </w:pPr>
    </w:p>
    <w:p w14:paraId="5E350F38" w14:textId="77777777" w:rsidR="004519AE" w:rsidRPr="006F46DC" w:rsidRDefault="00DD2573">
      <w:pPr>
        <w:spacing w:line="276" w:lineRule="auto"/>
        <w:jc w:val="center"/>
        <w:rPr>
          <w:rFonts w:asciiTheme="minorHAnsi" w:hAnsiTheme="minorHAnsi" w:cstheme="minorHAnsi"/>
          <w:b/>
          <w:bCs/>
          <w:sz w:val="28"/>
          <w:szCs w:val="22"/>
        </w:rPr>
      </w:pPr>
      <w:r w:rsidRPr="006F46DC">
        <w:rPr>
          <w:rFonts w:asciiTheme="minorHAnsi" w:hAnsiTheme="minorHAnsi" w:cstheme="minorHAnsi"/>
          <w:b/>
          <w:bCs/>
          <w:sz w:val="28"/>
          <w:szCs w:val="22"/>
        </w:rPr>
        <w:lastRenderedPageBreak/>
        <w:t>PRÉSENTATION DE LA SESSION</w:t>
      </w:r>
    </w:p>
    <w:p w14:paraId="3495BD52" w14:textId="77777777" w:rsidR="004519AE" w:rsidRPr="006F46DC" w:rsidRDefault="004519AE">
      <w:pPr>
        <w:spacing w:line="276" w:lineRule="auto"/>
        <w:rPr>
          <w:rFonts w:asciiTheme="minorHAnsi" w:hAnsiTheme="minorHAnsi" w:cstheme="minorHAnsi"/>
        </w:rPr>
      </w:pPr>
    </w:p>
    <w:p w14:paraId="0110D310" w14:textId="77777777" w:rsidR="008F4F3A" w:rsidRPr="006F46DC" w:rsidRDefault="008F4F3A" w:rsidP="008F4F3A">
      <w:pPr>
        <w:spacing w:line="276" w:lineRule="auto"/>
        <w:rPr>
          <w:rFonts w:asciiTheme="minorHAnsi" w:hAnsiTheme="minorHAnsi" w:cstheme="minorHAnsi"/>
          <w:b/>
        </w:rPr>
      </w:pPr>
      <w:r w:rsidRPr="006F46DC">
        <w:rPr>
          <w:rFonts w:asciiTheme="minorHAnsi" w:hAnsiTheme="minorHAnsi" w:cstheme="minorHAnsi"/>
          <w:b/>
        </w:rPr>
        <w:t>PUBLIC :</w:t>
      </w:r>
    </w:p>
    <w:p w14:paraId="4FA7FB28" w14:textId="4D67F68A" w:rsidR="008F4F3A" w:rsidRPr="006F46DC" w:rsidRDefault="00BD6282" w:rsidP="008F4F3A">
      <w:pPr>
        <w:spacing w:line="276" w:lineRule="auto"/>
        <w:rPr>
          <w:rFonts w:asciiTheme="minorHAnsi" w:hAnsiTheme="minorHAnsi" w:cstheme="minorHAnsi"/>
        </w:rPr>
      </w:pPr>
      <w:r w:rsidRPr="006F46DC">
        <w:rPr>
          <w:rFonts w:asciiTheme="minorHAnsi" w:hAnsiTheme="minorHAnsi" w:cstheme="minorHAnsi"/>
        </w:rPr>
        <w:t>Stage à destination</w:t>
      </w:r>
      <w:r w:rsidR="00A657BC" w:rsidRPr="006F46DC">
        <w:rPr>
          <w:rFonts w:asciiTheme="minorHAnsi" w:hAnsiTheme="minorHAnsi" w:cstheme="minorHAnsi"/>
        </w:rPr>
        <w:t xml:space="preserve"> de militants d’entreprise du secteur privé ayant des mandats de DS ou membres d’IRP</w:t>
      </w:r>
      <w:r w:rsidR="008F4F3A" w:rsidRPr="006F46DC">
        <w:rPr>
          <w:rFonts w:asciiTheme="minorHAnsi" w:hAnsiTheme="minorHAnsi" w:cstheme="minorHAnsi"/>
        </w:rPr>
        <w:t>.</w:t>
      </w:r>
      <w:r w:rsidR="00636111">
        <w:rPr>
          <w:rFonts w:asciiTheme="minorHAnsi" w:hAnsiTheme="minorHAnsi" w:cstheme="minorHAnsi"/>
        </w:rPr>
        <w:t xml:space="preserve"> Peuvent également siéger des militants de la fonction publique</w:t>
      </w:r>
      <w:r w:rsidR="00117257">
        <w:rPr>
          <w:rFonts w:asciiTheme="minorHAnsi" w:hAnsiTheme="minorHAnsi" w:cstheme="minorHAnsi"/>
        </w:rPr>
        <w:t>.</w:t>
      </w:r>
    </w:p>
    <w:p w14:paraId="25B58F73" w14:textId="37DA9F1A" w:rsidR="00301784" w:rsidRPr="006F46DC" w:rsidRDefault="00301784" w:rsidP="00301784">
      <w:pPr>
        <w:spacing w:line="276" w:lineRule="auto"/>
        <w:rPr>
          <w:rFonts w:asciiTheme="minorHAnsi" w:hAnsiTheme="minorHAnsi" w:cstheme="minorHAnsi"/>
        </w:rPr>
      </w:pPr>
    </w:p>
    <w:p w14:paraId="701A8BD3" w14:textId="77777777" w:rsidR="002672B1" w:rsidRPr="006F46DC" w:rsidRDefault="002672B1" w:rsidP="00301784">
      <w:pPr>
        <w:spacing w:line="276" w:lineRule="auto"/>
        <w:rPr>
          <w:rFonts w:asciiTheme="minorHAnsi" w:hAnsiTheme="minorHAnsi" w:cstheme="minorHAnsi"/>
        </w:rPr>
      </w:pPr>
    </w:p>
    <w:p w14:paraId="405F48F4" w14:textId="77777777" w:rsidR="00301784" w:rsidRPr="006F46DC" w:rsidRDefault="00301784" w:rsidP="00301784">
      <w:pPr>
        <w:spacing w:line="276" w:lineRule="auto"/>
        <w:rPr>
          <w:rFonts w:asciiTheme="minorHAnsi" w:hAnsiTheme="minorHAnsi" w:cstheme="minorHAnsi"/>
          <w:b/>
        </w:rPr>
      </w:pPr>
      <w:r w:rsidRPr="006F46DC">
        <w:rPr>
          <w:rFonts w:asciiTheme="minorHAnsi" w:hAnsiTheme="minorHAnsi" w:cstheme="minorHAnsi"/>
          <w:b/>
        </w:rPr>
        <w:t>OBJECTIFS :</w:t>
      </w:r>
    </w:p>
    <w:p w14:paraId="58D37F03" w14:textId="34E9737C" w:rsidR="00301784" w:rsidRDefault="00117257" w:rsidP="00301784">
      <w:pPr>
        <w:spacing w:line="276" w:lineRule="auto"/>
        <w:rPr>
          <w:rFonts w:asciiTheme="minorHAnsi" w:hAnsiTheme="minorHAnsi" w:cstheme="minorHAnsi"/>
        </w:rPr>
      </w:pPr>
      <w:r>
        <w:rPr>
          <w:rFonts w:asciiTheme="minorHAnsi" w:hAnsiTheme="minorHAnsi" w:cstheme="minorHAnsi"/>
        </w:rPr>
        <w:t xml:space="preserve">La formation se donne pour objectif d’amener les stagiaires à maîtriser la question des discriminations. La session articule, différentes disciplines, en particulier </w:t>
      </w:r>
      <w:r w:rsidR="00636111">
        <w:rPr>
          <w:rFonts w:asciiTheme="minorHAnsi" w:hAnsiTheme="minorHAnsi" w:cstheme="minorHAnsi"/>
        </w:rPr>
        <w:t>la sociologie</w:t>
      </w:r>
      <w:r>
        <w:rPr>
          <w:rFonts w:asciiTheme="minorHAnsi" w:hAnsiTheme="minorHAnsi" w:cstheme="minorHAnsi"/>
        </w:rPr>
        <w:t xml:space="preserve"> et</w:t>
      </w:r>
      <w:r w:rsidR="00636111">
        <w:rPr>
          <w:rFonts w:asciiTheme="minorHAnsi" w:hAnsiTheme="minorHAnsi" w:cstheme="minorHAnsi"/>
        </w:rPr>
        <w:t xml:space="preserve"> le droit</w:t>
      </w:r>
      <w:r>
        <w:rPr>
          <w:rFonts w:asciiTheme="minorHAnsi" w:hAnsiTheme="minorHAnsi" w:cstheme="minorHAnsi"/>
        </w:rPr>
        <w:t>, de manière à faire</w:t>
      </w:r>
      <w:r w:rsidR="00636111">
        <w:rPr>
          <w:rFonts w:asciiTheme="minorHAnsi" w:hAnsiTheme="minorHAnsi" w:cstheme="minorHAnsi"/>
        </w:rPr>
        <w:t xml:space="preserve"> apparaître les interactions.</w:t>
      </w:r>
      <w:r>
        <w:rPr>
          <w:rFonts w:asciiTheme="minorHAnsi" w:hAnsiTheme="minorHAnsi" w:cstheme="minorHAnsi"/>
        </w:rPr>
        <w:t xml:space="preserve"> Au regard tant du public que des objectifs fixés par l’organisation syndicale, la dimension pratique est privilégiée.</w:t>
      </w:r>
    </w:p>
    <w:p w14:paraId="18B15659" w14:textId="77777777" w:rsidR="00636111" w:rsidRPr="006F46DC" w:rsidRDefault="00636111" w:rsidP="00301784">
      <w:pPr>
        <w:spacing w:line="276" w:lineRule="auto"/>
        <w:rPr>
          <w:rFonts w:asciiTheme="minorHAnsi" w:hAnsiTheme="minorHAnsi" w:cstheme="minorHAnsi"/>
        </w:rPr>
      </w:pPr>
    </w:p>
    <w:p w14:paraId="7BEC1D68" w14:textId="7F9790F4" w:rsidR="00032966" w:rsidRPr="00A7457F" w:rsidRDefault="00032966" w:rsidP="00242170">
      <w:pPr>
        <w:spacing w:line="276" w:lineRule="auto"/>
        <w:rPr>
          <w:rFonts w:asciiTheme="majorHAnsi" w:hAnsiTheme="majorHAnsi" w:cstheme="majorHAnsi"/>
          <w:i/>
          <w:iCs/>
        </w:rPr>
      </w:pPr>
      <w:r w:rsidRPr="00A7457F">
        <w:rPr>
          <w:rFonts w:asciiTheme="majorHAnsi" w:hAnsiTheme="majorHAnsi" w:cstheme="majorHAnsi"/>
          <w:i/>
          <w:iCs/>
        </w:rPr>
        <w:t>Remarque : chaque intervention donnera lieu à un travail en sous-groupe</w:t>
      </w:r>
      <w:r w:rsidR="00A7457F">
        <w:rPr>
          <w:rFonts w:asciiTheme="majorHAnsi" w:hAnsiTheme="majorHAnsi" w:cstheme="majorHAnsi"/>
          <w:i/>
          <w:iCs/>
        </w:rPr>
        <w:t>s</w:t>
      </w:r>
      <w:r w:rsidRPr="00A7457F">
        <w:rPr>
          <w:rFonts w:asciiTheme="majorHAnsi" w:hAnsiTheme="majorHAnsi" w:cstheme="majorHAnsi"/>
          <w:i/>
          <w:iCs/>
        </w:rPr>
        <w:t xml:space="preserve"> réalisé par deux ou trois stagiaires permettant de traduire en action syndicale les idées qui auront été développé</w:t>
      </w:r>
      <w:r w:rsidR="00A7457F" w:rsidRPr="00A7457F">
        <w:rPr>
          <w:rFonts w:asciiTheme="majorHAnsi" w:hAnsiTheme="majorHAnsi" w:cstheme="majorHAnsi"/>
          <w:i/>
          <w:iCs/>
        </w:rPr>
        <w:t>es</w:t>
      </w:r>
      <w:r w:rsidRPr="00A7457F">
        <w:rPr>
          <w:rFonts w:asciiTheme="majorHAnsi" w:hAnsiTheme="majorHAnsi" w:cstheme="majorHAnsi"/>
          <w:i/>
          <w:iCs/>
        </w:rPr>
        <w:t xml:space="preserve"> par l’intervenant extérieur. Ce temps de réappropriation syndicale donnera lieu, vendredi matin, à une restitution et à des échanges.</w:t>
      </w:r>
    </w:p>
    <w:p w14:paraId="3584E1A3" w14:textId="77777777" w:rsidR="00032966" w:rsidRDefault="00032966" w:rsidP="00242170">
      <w:pPr>
        <w:spacing w:line="276" w:lineRule="auto"/>
        <w:rPr>
          <w:rFonts w:asciiTheme="minorHAnsi" w:hAnsiTheme="minorHAnsi" w:cstheme="minorHAnsi"/>
        </w:rPr>
      </w:pPr>
    </w:p>
    <w:p w14:paraId="02053A57" w14:textId="77777777" w:rsidR="00A7457F" w:rsidRPr="006F46DC" w:rsidRDefault="00A7457F" w:rsidP="00242170">
      <w:pPr>
        <w:spacing w:line="276" w:lineRule="auto"/>
        <w:rPr>
          <w:rFonts w:asciiTheme="minorHAnsi" w:hAnsiTheme="minorHAnsi" w:cstheme="minorHAnsi"/>
        </w:rPr>
      </w:pPr>
    </w:p>
    <w:p w14:paraId="61A207F5" w14:textId="3F8438F5" w:rsidR="00242170" w:rsidRPr="006F46DC" w:rsidRDefault="005C7651" w:rsidP="00242170">
      <w:pPr>
        <w:spacing w:line="276" w:lineRule="auto"/>
        <w:rPr>
          <w:rFonts w:asciiTheme="minorHAnsi" w:hAnsiTheme="minorHAnsi" w:cstheme="minorHAnsi"/>
          <w:b/>
        </w:rPr>
      </w:pPr>
      <w:r w:rsidRPr="006F46DC">
        <w:rPr>
          <w:rFonts w:asciiTheme="minorHAnsi" w:hAnsiTheme="minorHAnsi" w:cstheme="minorHAnsi"/>
          <w:b/>
        </w:rPr>
        <w:t>TH</w:t>
      </w:r>
      <w:r w:rsidR="0085121B" w:rsidRPr="006F46DC">
        <w:rPr>
          <w:rFonts w:asciiTheme="minorHAnsi" w:hAnsiTheme="minorHAnsi" w:cstheme="minorHAnsi"/>
          <w:b/>
        </w:rPr>
        <w:t>É</w:t>
      </w:r>
      <w:r w:rsidRPr="006F46DC">
        <w:rPr>
          <w:rFonts w:asciiTheme="minorHAnsi" w:hAnsiTheme="minorHAnsi" w:cstheme="minorHAnsi"/>
          <w:b/>
        </w:rPr>
        <w:t>MATIQUES</w:t>
      </w:r>
    </w:p>
    <w:p w14:paraId="5A31069E" w14:textId="019F2634" w:rsidR="005C7651" w:rsidRDefault="005C7651" w:rsidP="00242170">
      <w:pPr>
        <w:spacing w:line="276" w:lineRule="auto"/>
        <w:rPr>
          <w:rFonts w:asciiTheme="minorHAnsi" w:hAnsiTheme="minorHAnsi" w:cstheme="minorHAnsi"/>
        </w:rPr>
      </w:pPr>
    </w:p>
    <w:p w14:paraId="12C8DCE0" w14:textId="77777777" w:rsidR="00636111" w:rsidRPr="006F46DC" w:rsidRDefault="00636111" w:rsidP="00242170">
      <w:pPr>
        <w:spacing w:line="276" w:lineRule="auto"/>
        <w:rPr>
          <w:rFonts w:asciiTheme="minorHAnsi" w:hAnsiTheme="minorHAnsi" w:cstheme="minorHAnsi"/>
        </w:rPr>
      </w:pPr>
    </w:p>
    <w:p w14:paraId="4AEE4792" w14:textId="77777777" w:rsidR="00242170" w:rsidRPr="006F46DC" w:rsidRDefault="00242170" w:rsidP="00242170">
      <w:pPr>
        <w:spacing w:line="276" w:lineRule="auto"/>
        <w:rPr>
          <w:rFonts w:asciiTheme="minorHAnsi" w:hAnsiTheme="minorHAnsi" w:cstheme="minorHAnsi"/>
          <w:i/>
        </w:rPr>
      </w:pPr>
      <w:r w:rsidRPr="006F46DC">
        <w:rPr>
          <w:rFonts w:asciiTheme="minorHAnsi" w:hAnsiTheme="minorHAnsi" w:cstheme="minorHAnsi"/>
          <w:i/>
        </w:rPr>
        <w:t>Lundi :</w:t>
      </w:r>
    </w:p>
    <w:p w14:paraId="7F9BDF2B" w14:textId="73725AE5" w:rsidR="00C11695" w:rsidRPr="006F46DC" w:rsidRDefault="00242170" w:rsidP="00242170">
      <w:pPr>
        <w:numPr>
          <w:ilvl w:val="0"/>
          <w:numId w:val="3"/>
        </w:numPr>
        <w:spacing w:line="276" w:lineRule="auto"/>
        <w:rPr>
          <w:rFonts w:asciiTheme="minorHAnsi" w:hAnsiTheme="minorHAnsi" w:cstheme="minorHAnsi"/>
        </w:rPr>
      </w:pPr>
      <w:r w:rsidRPr="006F46DC">
        <w:rPr>
          <w:rFonts w:asciiTheme="minorHAnsi" w:hAnsiTheme="minorHAnsi" w:cstheme="minorHAnsi"/>
        </w:rPr>
        <w:t>Matin : l’accueil des participants sera suivi d’une présentation de l’ISST et de la session</w:t>
      </w:r>
    </w:p>
    <w:p w14:paraId="05DDEC02" w14:textId="042610CB" w:rsidR="00914336" w:rsidRPr="00914336" w:rsidRDefault="00050B74" w:rsidP="004815CB">
      <w:pPr>
        <w:numPr>
          <w:ilvl w:val="0"/>
          <w:numId w:val="3"/>
        </w:numPr>
        <w:suppressAutoHyphens/>
        <w:spacing w:line="276" w:lineRule="auto"/>
        <w:rPr>
          <w:rFonts w:asciiTheme="minorHAnsi" w:hAnsiTheme="minorHAnsi" w:cstheme="minorHAnsi"/>
          <w:u w:val="single"/>
        </w:rPr>
      </w:pPr>
      <w:r w:rsidRPr="00914336">
        <w:rPr>
          <w:rFonts w:ascii="Calibri" w:hAnsi="Calibri" w:cs="Calibri"/>
        </w:rPr>
        <w:t>La deuxième partie de matinée</w:t>
      </w:r>
      <w:r w:rsidR="00117257" w:rsidRPr="00914336">
        <w:rPr>
          <w:rFonts w:ascii="Calibri" w:hAnsi="Calibri" w:cs="Calibri"/>
        </w:rPr>
        <w:t xml:space="preserve"> : </w:t>
      </w:r>
      <w:r w:rsidR="00D5079D" w:rsidRPr="006F46DC">
        <w:rPr>
          <w:rFonts w:asciiTheme="minorHAnsi" w:hAnsiTheme="minorHAnsi" w:cstheme="minorHAnsi"/>
        </w:rPr>
        <w:t xml:space="preserve">tour de table durant lequel les stagiaires se présenteront et formuleront leurs attentes au regard de la </w:t>
      </w:r>
      <w:r w:rsidR="00D5079D">
        <w:rPr>
          <w:rFonts w:asciiTheme="minorHAnsi" w:hAnsiTheme="minorHAnsi" w:cstheme="minorHAnsi"/>
        </w:rPr>
        <w:t>session</w:t>
      </w:r>
      <w:r w:rsidR="00D5079D" w:rsidRPr="006F46DC">
        <w:rPr>
          <w:rFonts w:asciiTheme="minorHAnsi" w:hAnsiTheme="minorHAnsi" w:cstheme="minorHAnsi"/>
        </w:rPr>
        <w:t>.</w:t>
      </w:r>
      <w:r w:rsidR="00D5079D">
        <w:rPr>
          <w:rFonts w:asciiTheme="minorHAnsi" w:hAnsiTheme="minorHAnsi" w:cstheme="minorHAnsi"/>
        </w:rPr>
        <w:t xml:space="preserve"> Ce temps sera également l’occasion, pour les stagiaires, de rapporter la thématique de la session à leurs propres expériences, à la fois comme salarié et comme militants.</w:t>
      </w:r>
    </w:p>
    <w:p w14:paraId="383BFE3C" w14:textId="3264C7D0" w:rsidR="00242170" w:rsidRPr="00914336" w:rsidRDefault="00242170" w:rsidP="004815CB">
      <w:pPr>
        <w:numPr>
          <w:ilvl w:val="0"/>
          <w:numId w:val="3"/>
        </w:numPr>
        <w:suppressAutoHyphens/>
        <w:spacing w:line="276" w:lineRule="auto"/>
        <w:rPr>
          <w:rFonts w:asciiTheme="minorHAnsi" w:hAnsiTheme="minorHAnsi" w:cstheme="minorHAnsi"/>
          <w:u w:val="single"/>
        </w:rPr>
      </w:pPr>
      <w:r w:rsidRPr="00914336">
        <w:rPr>
          <w:rFonts w:asciiTheme="minorHAnsi" w:hAnsiTheme="minorHAnsi" w:cstheme="minorHAnsi"/>
        </w:rPr>
        <w:t>Après-midi :</w:t>
      </w:r>
      <w:r w:rsidR="00666624" w:rsidRPr="00914336">
        <w:rPr>
          <w:rFonts w:asciiTheme="minorHAnsi" w:hAnsiTheme="minorHAnsi" w:cstheme="minorHAnsi"/>
        </w:rPr>
        <w:t xml:space="preserve"> </w:t>
      </w:r>
      <w:r w:rsidR="00D5079D">
        <w:rPr>
          <w:rFonts w:ascii="Calibri" w:hAnsi="Calibri" w:cs="Calibri"/>
        </w:rPr>
        <w:t>l'intervention abordera l'émergence historique du concept de discrimination, l'état des lieux actuel (du point de vue des statistiques et des politiques publiques), ainsi que la distinction entre différents types de discrimination (en fonction de l'origine, de l'âge, de la religion, du sexe, de l'orientation sexuelle ou encore de l'appartenance syndicale)</w:t>
      </w:r>
    </w:p>
    <w:p w14:paraId="7834750A" w14:textId="77777777" w:rsidR="00EF0E33" w:rsidRPr="006F46DC" w:rsidRDefault="00EF0E33" w:rsidP="00242170">
      <w:pPr>
        <w:spacing w:line="276" w:lineRule="auto"/>
        <w:rPr>
          <w:rFonts w:asciiTheme="minorHAnsi" w:hAnsiTheme="minorHAnsi" w:cstheme="minorHAnsi"/>
        </w:rPr>
      </w:pPr>
    </w:p>
    <w:p w14:paraId="2536F586" w14:textId="475CB5B7" w:rsidR="00242170" w:rsidRPr="006F46DC" w:rsidRDefault="00242170" w:rsidP="00242170">
      <w:pPr>
        <w:spacing w:line="276" w:lineRule="auto"/>
        <w:rPr>
          <w:rFonts w:asciiTheme="minorHAnsi" w:hAnsiTheme="minorHAnsi" w:cstheme="minorHAnsi"/>
          <w:i/>
        </w:rPr>
      </w:pPr>
      <w:r w:rsidRPr="006F46DC">
        <w:rPr>
          <w:rFonts w:asciiTheme="minorHAnsi" w:hAnsiTheme="minorHAnsi" w:cstheme="minorHAnsi"/>
          <w:i/>
        </w:rPr>
        <w:t>Mardi :</w:t>
      </w:r>
    </w:p>
    <w:p w14:paraId="4875E554" w14:textId="4B956557" w:rsidR="00242170" w:rsidRPr="006F46DC" w:rsidRDefault="00242170" w:rsidP="003F6D82">
      <w:pPr>
        <w:numPr>
          <w:ilvl w:val="0"/>
          <w:numId w:val="3"/>
        </w:numPr>
        <w:spacing w:line="276" w:lineRule="auto"/>
        <w:rPr>
          <w:rFonts w:asciiTheme="minorHAnsi" w:hAnsiTheme="minorHAnsi" w:cstheme="minorHAnsi"/>
        </w:rPr>
      </w:pPr>
      <w:r w:rsidRPr="006F46DC">
        <w:rPr>
          <w:rFonts w:asciiTheme="minorHAnsi" w:hAnsiTheme="minorHAnsi" w:cstheme="minorHAnsi"/>
        </w:rPr>
        <w:t xml:space="preserve">Matin : </w:t>
      </w:r>
      <w:r w:rsidR="00117257">
        <w:rPr>
          <w:rFonts w:asciiTheme="minorHAnsi" w:hAnsiTheme="minorHAnsi" w:cstheme="minorHAnsi"/>
        </w:rPr>
        <w:t xml:space="preserve">l’intervention vise à permettre aux stagiaires de comprendre comment le droit appréhende les notions de discrimination, d’inégalités et de différences de traitement, et quels sont les effets juridiques qui </w:t>
      </w:r>
      <w:r w:rsidR="008C7658">
        <w:rPr>
          <w:rFonts w:asciiTheme="minorHAnsi" w:hAnsiTheme="minorHAnsi" w:cstheme="minorHAnsi"/>
        </w:rPr>
        <w:t xml:space="preserve">y </w:t>
      </w:r>
      <w:r w:rsidR="00117257">
        <w:rPr>
          <w:rFonts w:asciiTheme="minorHAnsi" w:hAnsiTheme="minorHAnsi" w:cstheme="minorHAnsi"/>
        </w:rPr>
        <w:t>sont attachés.</w:t>
      </w:r>
    </w:p>
    <w:p w14:paraId="586FCB3B" w14:textId="68ED051B" w:rsidR="00914336" w:rsidRPr="00050B74" w:rsidRDefault="00242170" w:rsidP="00914336">
      <w:pPr>
        <w:numPr>
          <w:ilvl w:val="0"/>
          <w:numId w:val="3"/>
        </w:numPr>
        <w:suppressAutoHyphens/>
        <w:spacing w:line="276" w:lineRule="auto"/>
        <w:rPr>
          <w:rFonts w:ascii="Calibri" w:hAnsi="Calibri" w:cs="Calibri"/>
        </w:rPr>
      </w:pPr>
      <w:r w:rsidRPr="006F46DC">
        <w:rPr>
          <w:rFonts w:asciiTheme="minorHAnsi" w:hAnsiTheme="minorHAnsi" w:cstheme="minorHAnsi"/>
        </w:rPr>
        <w:t xml:space="preserve">Après-midi : </w:t>
      </w:r>
      <w:r w:rsidR="00D5079D">
        <w:rPr>
          <w:rFonts w:asciiTheme="minorHAnsi" w:hAnsiTheme="minorHAnsi" w:cstheme="minorHAnsi"/>
        </w:rPr>
        <w:t>suite</w:t>
      </w:r>
    </w:p>
    <w:p w14:paraId="2D1DDE79" w14:textId="77777777" w:rsidR="00C21740" w:rsidRPr="00C21740" w:rsidRDefault="00C21740" w:rsidP="00C21740">
      <w:pPr>
        <w:pStyle w:val="Paragraphedeliste"/>
        <w:rPr>
          <w:rFonts w:asciiTheme="minorHAnsi" w:hAnsiTheme="minorHAnsi" w:cstheme="minorHAnsi"/>
        </w:rPr>
      </w:pPr>
    </w:p>
    <w:p w14:paraId="46E22CC7" w14:textId="5B219D83" w:rsidR="00E6227D" w:rsidRPr="006F46DC" w:rsidRDefault="00242170" w:rsidP="00E6227D">
      <w:pPr>
        <w:spacing w:line="276" w:lineRule="auto"/>
        <w:rPr>
          <w:rFonts w:asciiTheme="minorHAnsi" w:hAnsiTheme="minorHAnsi" w:cstheme="minorHAnsi"/>
          <w:i/>
        </w:rPr>
      </w:pPr>
      <w:r w:rsidRPr="006F46DC">
        <w:rPr>
          <w:rFonts w:asciiTheme="minorHAnsi" w:hAnsiTheme="minorHAnsi" w:cstheme="minorHAnsi"/>
          <w:i/>
        </w:rPr>
        <w:t>Mercredi :</w:t>
      </w:r>
    </w:p>
    <w:p w14:paraId="63F82BFF" w14:textId="4E243E9B" w:rsidR="005B0919" w:rsidRPr="006F46DC" w:rsidRDefault="00E6227D" w:rsidP="00312D58">
      <w:pPr>
        <w:pStyle w:val="Paragraphedeliste"/>
        <w:numPr>
          <w:ilvl w:val="0"/>
          <w:numId w:val="6"/>
        </w:numPr>
        <w:spacing w:line="276" w:lineRule="auto"/>
        <w:rPr>
          <w:rFonts w:asciiTheme="minorHAnsi" w:hAnsiTheme="minorHAnsi" w:cstheme="minorHAnsi"/>
        </w:rPr>
      </w:pPr>
      <w:r w:rsidRPr="006F46DC">
        <w:rPr>
          <w:rFonts w:asciiTheme="minorHAnsi" w:hAnsiTheme="minorHAnsi" w:cstheme="minorHAnsi"/>
        </w:rPr>
        <w:t xml:space="preserve">Matin : </w:t>
      </w:r>
      <w:r w:rsidR="00117257">
        <w:rPr>
          <w:rFonts w:asciiTheme="minorHAnsi" w:hAnsiTheme="minorHAnsi" w:cstheme="minorHAnsi"/>
        </w:rPr>
        <w:t>l’intervention abordera la question du rôle et de la place du défenseur des droits dans le traitement des discriminations en amont du contentieux.</w:t>
      </w:r>
    </w:p>
    <w:p w14:paraId="645F7471" w14:textId="3C7F8B2C" w:rsidR="00E6227D" w:rsidRDefault="00E6227D" w:rsidP="00E6227D">
      <w:pPr>
        <w:numPr>
          <w:ilvl w:val="0"/>
          <w:numId w:val="3"/>
        </w:numPr>
        <w:spacing w:line="276" w:lineRule="auto"/>
        <w:rPr>
          <w:rFonts w:asciiTheme="minorHAnsi" w:hAnsiTheme="minorHAnsi" w:cstheme="minorHAnsi"/>
        </w:rPr>
      </w:pPr>
      <w:r w:rsidRPr="006F46DC">
        <w:rPr>
          <w:rFonts w:asciiTheme="minorHAnsi" w:hAnsiTheme="minorHAnsi" w:cstheme="minorHAnsi"/>
        </w:rPr>
        <w:t>Après-midi :</w:t>
      </w:r>
      <w:r w:rsidR="00303C94" w:rsidRPr="006F46DC">
        <w:rPr>
          <w:rFonts w:asciiTheme="minorHAnsi" w:hAnsiTheme="minorHAnsi" w:cstheme="minorHAnsi"/>
        </w:rPr>
        <w:t xml:space="preserve"> </w:t>
      </w:r>
      <w:r w:rsidR="00A0143F">
        <w:rPr>
          <w:rFonts w:asciiTheme="minorHAnsi" w:hAnsiTheme="minorHAnsi" w:cstheme="minorHAnsi"/>
        </w:rPr>
        <w:t>des travaux de groupe</w:t>
      </w:r>
      <w:r w:rsidR="00D5079D">
        <w:rPr>
          <w:rFonts w:asciiTheme="minorHAnsi" w:hAnsiTheme="minorHAnsi" w:cstheme="minorHAnsi"/>
        </w:rPr>
        <w:t>s</w:t>
      </w:r>
      <w:r w:rsidR="00A0143F">
        <w:rPr>
          <w:rFonts w:asciiTheme="minorHAnsi" w:hAnsiTheme="minorHAnsi" w:cstheme="minorHAnsi"/>
        </w:rPr>
        <w:t xml:space="preserve"> seront réalisés </w:t>
      </w:r>
      <w:r w:rsidR="00D5079D">
        <w:rPr>
          <w:rFonts w:asciiTheme="minorHAnsi" w:hAnsiTheme="minorHAnsi" w:cstheme="minorHAnsi"/>
        </w:rPr>
        <w:t>autour de la question des discriminations dans ses multiples formes.</w:t>
      </w:r>
    </w:p>
    <w:p w14:paraId="280AC983" w14:textId="7BF22F69" w:rsidR="00790DB9" w:rsidRPr="006F46DC" w:rsidRDefault="00790DB9" w:rsidP="00790DB9">
      <w:pPr>
        <w:spacing w:line="276" w:lineRule="auto"/>
        <w:rPr>
          <w:rFonts w:asciiTheme="minorHAnsi" w:hAnsiTheme="minorHAnsi" w:cstheme="minorHAnsi"/>
          <w:i/>
        </w:rPr>
      </w:pPr>
      <w:r>
        <w:rPr>
          <w:rFonts w:asciiTheme="minorHAnsi" w:hAnsiTheme="minorHAnsi" w:cstheme="minorHAnsi"/>
          <w:i/>
        </w:rPr>
        <w:lastRenderedPageBreak/>
        <w:t>Jeudi</w:t>
      </w:r>
      <w:r w:rsidRPr="006F46DC">
        <w:rPr>
          <w:rFonts w:asciiTheme="minorHAnsi" w:hAnsiTheme="minorHAnsi" w:cstheme="minorHAnsi"/>
          <w:i/>
        </w:rPr>
        <w:t> :</w:t>
      </w:r>
    </w:p>
    <w:p w14:paraId="4D01019F" w14:textId="77777777" w:rsidR="00790DB9" w:rsidRPr="006F46DC" w:rsidRDefault="00790DB9" w:rsidP="00790DB9">
      <w:pPr>
        <w:spacing w:line="276" w:lineRule="auto"/>
        <w:rPr>
          <w:rFonts w:asciiTheme="minorHAnsi" w:hAnsiTheme="minorHAnsi" w:cstheme="minorHAnsi"/>
        </w:rPr>
      </w:pPr>
    </w:p>
    <w:p w14:paraId="202EC649" w14:textId="0FC77D2A" w:rsidR="00E6227D" w:rsidRPr="006F46DC" w:rsidRDefault="00E6227D" w:rsidP="00E6227D">
      <w:pPr>
        <w:numPr>
          <w:ilvl w:val="0"/>
          <w:numId w:val="3"/>
        </w:numPr>
        <w:spacing w:line="276" w:lineRule="auto"/>
        <w:rPr>
          <w:rFonts w:asciiTheme="minorHAnsi" w:hAnsiTheme="minorHAnsi" w:cstheme="minorHAnsi"/>
        </w:rPr>
      </w:pPr>
      <w:r w:rsidRPr="006F46DC">
        <w:rPr>
          <w:rFonts w:asciiTheme="minorHAnsi" w:hAnsiTheme="minorHAnsi" w:cstheme="minorHAnsi"/>
        </w:rPr>
        <w:t>Matin</w:t>
      </w:r>
      <w:r w:rsidR="00790DB9">
        <w:rPr>
          <w:rFonts w:asciiTheme="minorHAnsi" w:hAnsiTheme="minorHAnsi" w:cstheme="minorHAnsi"/>
        </w:rPr>
        <w:t> : sera présentée la question de la spécificité et de la place du contentieux portant sur les discriminations</w:t>
      </w:r>
      <w:r w:rsidR="00A0143F">
        <w:rPr>
          <w:rFonts w:asciiTheme="minorHAnsi" w:hAnsiTheme="minorHAnsi" w:cstheme="minorHAnsi"/>
        </w:rPr>
        <w:t>.</w:t>
      </w:r>
    </w:p>
    <w:p w14:paraId="2576B33A" w14:textId="2B799078" w:rsidR="00242170" w:rsidRPr="006F46DC" w:rsidRDefault="00E6227D" w:rsidP="00CE1524">
      <w:pPr>
        <w:numPr>
          <w:ilvl w:val="0"/>
          <w:numId w:val="3"/>
        </w:numPr>
        <w:spacing w:line="276" w:lineRule="auto"/>
        <w:rPr>
          <w:rFonts w:asciiTheme="minorHAnsi" w:hAnsiTheme="minorHAnsi" w:cstheme="minorHAnsi"/>
        </w:rPr>
      </w:pPr>
      <w:r w:rsidRPr="006F46DC">
        <w:rPr>
          <w:rFonts w:asciiTheme="minorHAnsi" w:hAnsiTheme="minorHAnsi" w:cstheme="minorHAnsi"/>
        </w:rPr>
        <w:t xml:space="preserve">Après-midi : </w:t>
      </w:r>
      <w:r w:rsidR="00A0143F">
        <w:rPr>
          <w:rFonts w:asciiTheme="minorHAnsi" w:hAnsiTheme="minorHAnsi" w:cstheme="minorHAnsi"/>
        </w:rPr>
        <w:t xml:space="preserve">les travaux de </w:t>
      </w:r>
      <w:r w:rsidR="00D5079D">
        <w:rPr>
          <w:rFonts w:asciiTheme="minorHAnsi" w:hAnsiTheme="minorHAnsi" w:cstheme="minorHAnsi"/>
        </w:rPr>
        <w:t>groupes porteront sur la place et le rôle de la négociation collective dans la lutte contre les discriminations. Il s’agira, entre autres, de travailler à l’élaboration d’</w:t>
      </w:r>
      <w:r w:rsidR="00D5079D" w:rsidRPr="00D5079D">
        <w:rPr>
          <w:rFonts w:asciiTheme="minorHAnsi" w:hAnsiTheme="minorHAnsi" w:cstheme="minorHAnsi"/>
        </w:rPr>
        <w:t>un cahier revendicatif</w:t>
      </w:r>
      <w:r w:rsidR="00D5079D">
        <w:rPr>
          <w:rFonts w:asciiTheme="minorHAnsi" w:hAnsiTheme="minorHAnsi" w:cstheme="minorHAnsi"/>
        </w:rPr>
        <w:t>.</w:t>
      </w:r>
    </w:p>
    <w:p w14:paraId="53EF4617" w14:textId="77777777" w:rsidR="001B0C12" w:rsidRPr="006F46DC" w:rsidRDefault="001B0C12" w:rsidP="00242170">
      <w:pPr>
        <w:spacing w:line="276" w:lineRule="auto"/>
        <w:rPr>
          <w:rFonts w:asciiTheme="minorHAnsi" w:hAnsiTheme="minorHAnsi" w:cstheme="minorHAnsi"/>
        </w:rPr>
      </w:pPr>
    </w:p>
    <w:p w14:paraId="55C66B9F" w14:textId="77777777" w:rsidR="00242170" w:rsidRPr="006F46DC" w:rsidRDefault="00242170" w:rsidP="00242170">
      <w:pPr>
        <w:spacing w:line="276" w:lineRule="auto"/>
        <w:rPr>
          <w:rFonts w:asciiTheme="minorHAnsi" w:hAnsiTheme="minorHAnsi" w:cstheme="minorHAnsi"/>
          <w:i/>
        </w:rPr>
      </w:pPr>
      <w:r w:rsidRPr="006F46DC">
        <w:rPr>
          <w:rFonts w:asciiTheme="minorHAnsi" w:hAnsiTheme="minorHAnsi" w:cstheme="minorHAnsi"/>
          <w:i/>
        </w:rPr>
        <w:t>Vendredi :</w:t>
      </w:r>
    </w:p>
    <w:p w14:paraId="381B8B67" w14:textId="4E0AC80E" w:rsidR="00242170" w:rsidRDefault="00242170" w:rsidP="005A54E4">
      <w:pPr>
        <w:numPr>
          <w:ilvl w:val="0"/>
          <w:numId w:val="3"/>
        </w:numPr>
        <w:spacing w:line="276" w:lineRule="auto"/>
        <w:rPr>
          <w:rFonts w:asciiTheme="minorHAnsi" w:hAnsiTheme="minorHAnsi" w:cstheme="minorHAnsi"/>
        </w:rPr>
      </w:pPr>
      <w:r w:rsidRPr="006F46DC">
        <w:rPr>
          <w:rFonts w:asciiTheme="minorHAnsi" w:hAnsiTheme="minorHAnsi" w:cstheme="minorHAnsi"/>
        </w:rPr>
        <w:t>Matin :</w:t>
      </w:r>
      <w:r w:rsidR="00572D7F" w:rsidRPr="006F46DC">
        <w:rPr>
          <w:rFonts w:asciiTheme="minorHAnsi" w:hAnsiTheme="minorHAnsi" w:cstheme="minorHAnsi"/>
        </w:rPr>
        <w:t xml:space="preserve"> </w:t>
      </w:r>
      <w:r w:rsidR="00032966">
        <w:rPr>
          <w:rFonts w:asciiTheme="minorHAnsi" w:hAnsiTheme="minorHAnsi" w:cstheme="minorHAnsi"/>
        </w:rPr>
        <w:t>restitution et échanges autour des réappropriations syndicales présenté</w:t>
      </w:r>
      <w:r w:rsidR="00A7457F">
        <w:rPr>
          <w:rFonts w:asciiTheme="minorHAnsi" w:hAnsiTheme="minorHAnsi" w:cstheme="minorHAnsi"/>
        </w:rPr>
        <w:t>es</w:t>
      </w:r>
      <w:r w:rsidR="00032966">
        <w:rPr>
          <w:rFonts w:asciiTheme="minorHAnsi" w:hAnsiTheme="minorHAnsi" w:cstheme="minorHAnsi"/>
        </w:rPr>
        <w:t xml:space="preserve"> par chaque sous-groupe de stagiaires.</w:t>
      </w:r>
    </w:p>
    <w:p w14:paraId="2B6517D9" w14:textId="4DF93DDD" w:rsidR="00A7457F" w:rsidRPr="006F46DC" w:rsidRDefault="00A7457F" w:rsidP="005A54E4">
      <w:pPr>
        <w:numPr>
          <w:ilvl w:val="0"/>
          <w:numId w:val="3"/>
        </w:numPr>
        <w:spacing w:line="276" w:lineRule="auto"/>
        <w:rPr>
          <w:rFonts w:asciiTheme="minorHAnsi" w:hAnsiTheme="minorHAnsi" w:cstheme="minorHAnsi"/>
        </w:rPr>
      </w:pPr>
      <w:r>
        <w:rPr>
          <w:rFonts w:asciiTheme="minorHAnsi" w:hAnsiTheme="minorHAnsi" w:cstheme="minorHAnsi"/>
        </w:rPr>
        <w:t>Début d’après-midi : bilan de la session</w:t>
      </w:r>
    </w:p>
    <w:p w14:paraId="13BFC3B0" w14:textId="10D7BF64" w:rsidR="00242170" w:rsidRPr="006F46DC" w:rsidRDefault="00242170" w:rsidP="0071766A">
      <w:pPr>
        <w:spacing w:line="276" w:lineRule="auto"/>
        <w:rPr>
          <w:rFonts w:asciiTheme="minorHAnsi" w:hAnsiTheme="minorHAnsi" w:cstheme="minorHAnsi"/>
        </w:rPr>
      </w:pPr>
    </w:p>
    <w:p w14:paraId="7F96A627" w14:textId="77777777" w:rsidR="004519AE" w:rsidRPr="006F46DC" w:rsidRDefault="004519AE">
      <w:pPr>
        <w:pStyle w:val="Paragraphedeliste"/>
        <w:spacing w:line="276" w:lineRule="auto"/>
        <w:ind w:left="1440"/>
        <w:rPr>
          <w:rFonts w:asciiTheme="minorHAnsi" w:hAnsiTheme="minorHAnsi" w:cstheme="minorHAnsi"/>
        </w:rPr>
      </w:pPr>
    </w:p>
    <w:p w14:paraId="5171289E" w14:textId="77777777" w:rsidR="004519AE" w:rsidRPr="006F46DC" w:rsidRDefault="004519AE">
      <w:pPr>
        <w:rPr>
          <w:rFonts w:asciiTheme="minorHAnsi" w:hAnsiTheme="minorHAnsi" w:cstheme="minorHAnsi"/>
        </w:rPr>
      </w:pPr>
    </w:p>
    <w:p w14:paraId="7D301860" w14:textId="77777777" w:rsidR="004519AE" w:rsidRPr="006F46DC" w:rsidRDefault="004519AE">
      <w:pPr>
        <w:rPr>
          <w:rFonts w:asciiTheme="minorHAnsi" w:hAnsiTheme="minorHAnsi" w:cstheme="minorHAnsi"/>
        </w:rPr>
      </w:pPr>
    </w:p>
    <w:p w14:paraId="3924190E" w14:textId="1AAF3306" w:rsidR="004519AE" w:rsidRPr="006F46DC" w:rsidRDefault="00DD2573">
      <w:pPr>
        <w:rPr>
          <w:rFonts w:asciiTheme="minorHAnsi" w:hAnsiTheme="minorHAnsi" w:cstheme="minorHAnsi"/>
        </w:rPr>
      </w:pPr>
      <w:r w:rsidRPr="006F46DC">
        <w:rPr>
          <w:rFonts w:asciiTheme="minorHAnsi" w:hAnsiTheme="minorHAnsi" w:cstheme="minorHAnsi"/>
        </w:rPr>
        <w:t>FIN DE LA SESSION : 1</w:t>
      </w:r>
      <w:r w:rsidR="005E67CC" w:rsidRPr="006F46DC">
        <w:rPr>
          <w:rFonts w:asciiTheme="minorHAnsi" w:hAnsiTheme="minorHAnsi" w:cstheme="minorHAnsi"/>
        </w:rPr>
        <w:t>5</w:t>
      </w:r>
      <w:r w:rsidR="00A7457F">
        <w:rPr>
          <w:rFonts w:asciiTheme="minorHAnsi" w:hAnsiTheme="minorHAnsi" w:cstheme="minorHAnsi"/>
        </w:rPr>
        <w:t> heures</w:t>
      </w:r>
    </w:p>
    <w:sectPr w:rsidR="004519AE" w:rsidRPr="006F46DC" w:rsidSect="00E82242">
      <w:pgSz w:w="11906" w:h="16838"/>
      <w:pgMar w:top="851" w:right="851" w:bottom="851" w:left="851" w:header="0" w:footer="39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7BCACD" w14:textId="77777777" w:rsidR="00F83D15" w:rsidRDefault="00F83D15">
      <w:pPr>
        <w:spacing w:line="240" w:lineRule="auto"/>
      </w:pPr>
      <w:r>
        <w:separator/>
      </w:r>
    </w:p>
  </w:endnote>
  <w:endnote w:type="continuationSeparator" w:id="0">
    <w:p w14:paraId="19EEFB96" w14:textId="77777777" w:rsidR="00F83D15" w:rsidRDefault="00F83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686094922"/>
      <w:docPartObj>
        <w:docPartGallery w:val="Page Numbers (Bottom of Page)"/>
        <w:docPartUnique/>
      </w:docPartObj>
    </w:sdtPr>
    <w:sdtContent>
      <w:p w14:paraId="19D1E86B" w14:textId="390E73CC" w:rsidR="005E67CC" w:rsidRDefault="005E67CC" w:rsidP="007D5E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846A919" w14:textId="77777777" w:rsidR="005E67CC" w:rsidRDefault="005E67CC" w:rsidP="005E67C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1899163126"/>
      <w:docPartObj>
        <w:docPartGallery w:val="Page Numbers (Bottom of Page)"/>
        <w:docPartUnique/>
      </w:docPartObj>
    </w:sdtPr>
    <w:sdtContent>
      <w:p w14:paraId="59B8B04C" w14:textId="4832B047" w:rsidR="005E67CC" w:rsidRDefault="005E67CC" w:rsidP="007D5E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845D2E6" w14:textId="77777777" w:rsidR="005E67CC" w:rsidRDefault="005E67CC" w:rsidP="005E67C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956B3" w14:textId="77777777" w:rsidR="00F83D15" w:rsidRDefault="00F83D15">
      <w:r>
        <w:separator/>
      </w:r>
    </w:p>
  </w:footnote>
  <w:footnote w:type="continuationSeparator" w:id="0">
    <w:p w14:paraId="68175147" w14:textId="77777777" w:rsidR="00F83D15" w:rsidRDefault="00F8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3"/>
    <w:lvl w:ilvl="0">
      <w:start w:val="1"/>
      <w:numFmt w:val="bullet"/>
      <w:lvlText w:val=""/>
      <w:lvlJc w:val="left"/>
      <w:pPr>
        <w:tabs>
          <w:tab w:val="num" w:pos="0"/>
        </w:tabs>
        <w:ind w:left="1068" w:hanging="360"/>
      </w:pPr>
      <w:rPr>
        <w:rFonts w:ascii="Wingdings" w:hAnsi="Wingdings"/>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25CA7216"/>
    <w:multiLevelType w:val="multilevel"/>
    <w:tmpl w:val="130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653D1A"/>
    <w:multiLevelType w:val="hybridMultilevel"/>
    <w:tmpl w:val="74704C42"/>
    <w:lvl w:ilvl="0" w:tplc="583C470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EA1F5A"/>
    <w:multiLevelType w:val="multilevel"/>
    <w:tmpl w:val="DE62F9B2"/>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B0A0608"/>
    <w:multiLevelType w:val="hybridMultilevel"/>
    <w:tmpl w:val="4F96B07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81610FE"/>
    <w:multiLevelType w:val="hybridMultilevel"/>
    <w:tmpl w:val="4A389516"/>
    <w:lvl w:ilvl="0" w:tplc="0EEA7A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871FFB"/>
    <w:multiLevelType w:val="multilevel"/>
    <w:tmpl w:val="20BE96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4327A61"/>
    <w:multiLevelType w:val="hybridMultilevel"/>
    <w:tmpl w:val="5702410A"/>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56306830">
    <w:abstractNumId w:val="3"/>
  </w:num>
  <w:num w:numId="2" w16cid:durableId="1453670741">
    <w:abstractNumId w:val="6"/>
  </w:num>
  <w:num w:numId="3" w16cid:durableId="2144304973">
    <w:abstractNumId w:val="4"/>
  </w:num>
  <w:num w:numId="4" w16cid:durableId="1888104663">
    <w:abstractNumId w:val="2"/>
  </w:num>
  <w:num w:numId="5" w16cid:durableId="1133598869">
    <w:abstractNumId w:val="5"/>
  </w:num>
  <w:num w:numId="6" w16cid:durableId="1448112292">
    <w:abstractNumId w:val="7"/>
  </w:num>
  <w:num w:numId="7" w16cid:durableId="1189177307">
    <w:abstractNumId w:val="1"/>
  </w:num>
  <w:num w:numId="8" w16cid:durableId="155990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AE"/>
    <w:rsid w:val="0000323D"/>
    <w:rsid w:val="00011AE1"/>
    <w:rsid w:val="00015B39"/>
    <w:rsid w:val="00032966"/>
    <w:rsid w:val="000377F0"/>
    <w:rsid w:val="00050B74"/>
    <w:rsid w:val="00051372"/>
    <w:rsid w:val="000727DC"/>
    <w:rsid w:val="00091749"/>
    <w:rsid w:val="0009537B"/>
    <w:rsid w:val="000C1E3F"/>
    <w:rsid w:val="000C4014"/>
    <w:rsid w:val="000C6830"/>
    <w:rsid w:val="000E4EAC"/>
    <w:rsid w:val="0010050A"/>
    <w:rsid w:val="001116B2"/>
    <w:rsid w:val="00116D31"/>
    <w:rsid w:val="00117257"/>
    <w:rsid w:val="00141BC2"/>
    <w:rsid w:val="00146E95"/>
    <w:rsid w:val="00151A0F"/>
    <w:rsid w:val="00162EE5"/>
    <w:rsid w:val="00164FEC"/>
    <w:rsid w:val="001705F2"/>
    <w:rsid w:val="00172758"/>
    <w:rsid w:val="001965E2"/>
    <w:rsid w:val="001A08B6"/>
    <w:rsid w:val="001B0C12"/>
    <w:rsid w:val="001B32ED"/>
    <w:rsid w:val="001C4C80"/>
    <w:rsid w:val="001E72A0"/>
    <w:rsid w:val="001E7942"/>
    <w:rsid w:val="001F0067"/>
    <w:rsid w:val="002030DD"/>
    <w:rsid w:val="00216BA5"/>
    <w:rsid w:val="00224999"/>
    <w:rsid w:val="00225F57"/>
    <w:rsid w:val="00226088"/>
    <w:rsid w:val="00242170"/>
    <w:rsid w:val="00243D3C"/>
    <w:rsid w:val="0024406A"/>
    <w:rsid w:val="002672B1"/>
    <w:rsid w:val="00275AB8"/>
    <w:rsid w:val="00276D45"/>
    <w:rsid w:val="002865CE"/>
    <w:rsid w:val="002B66B4"/>
    <w:rsid w:val="00301784"/>
    <w:rsid w:val="00303C94"/>
    <w:rsid w:val="00304D24"/>
    <w:rsid w:val="003116A9"/>
    <w:rsid w:val="00312D58"/>
    <w:rsid w:val="00317291"/>
    <w:rsid w:val="00323B45"/>
    <w:rsid w:val="00325FB6"/>
    <w:rsid w:val="0033787E"/>
    <w:rsid w:val="00347209"/>
    <w:rsid w:val="00347F6C"/>
    <w:rsid w:val="003571E9"/>
    <w:rsid w:val="00374A93"/>
    <w:rsid w:val="00375EAD"/>
    <w:rsid w:val="0038484E"/>
    <w:rsid w:val="003877CA"/>
    <w:rsid w:val="00393948"/>
    <w:rsid w:val="00395DBA"/>
    <w:rsid w:val="003A17B0"/>
    <w:rsid w:val="003B03CB"/>
    <w:rsid w:val="003D1ED0"/>
    <w:rsid w:val="003F1224"/>
    <w:rsid w:val="003F6D82"/>
    <w:rsid w:val="003F7A8C"/>
    <w:rsid w:val="0043230D"/>
    <w:rsid w:val="004519AE"/>
    <w:rsid w:val="00455FF7"/>
    <w:rsid w:val="00464CB2"/>
    <w:rsid w:val="00471652"/>
    <w:rsid w:val="00482D32"/>
    <w:rsid w:val="004845DC"/>
    <w:rsid w:val="00487082"/>
    <w:rsid w:val="004B0B7A"/>
    <w:rsid w:val="004C1B7F"/>
    <w:rsid w:val="004D0467"/>
    <w:rsid w:val="004D6E1A"/>
    <w:rsid w:val="004E6427"/>
    <w:rsid w:val="00501FC9"/>
    <w:rsid w:val="0053529F"/>
    <w:rsid w:val="00554365"/>
    <w:rsid w:val="005611A6"/>
    <w:rsid w:val="00572D7F"/>
    <w:rsid w:val="005737C0"/>
    <w:rsid w:val="005A11E5"/>
    <w:rsid w:val="005A1F48"/>
    <w:rsid w:val="005A54E4"/>
    <w:rsid w:val="005B0919"/>
    <w:rsid w:val="005C0C32"/>
    <w:rsid w:val="005C4A60"/>
    <w:rsid w:val="005C5BC8"/>
    <w:rsid w:val="005C7651"/>
    <w:rsid w:val="005D1047"/>
    <w:rsid w:val="005D154A"/>
    <w:rsid w:val="005D4D26"/>
    <w:rsid w:val="005E67CC"/>
    <w:rsid w:val="005E749E"/>
    <w:rsid w:val="005F36A3"/>
    <w:rsid w:val="00612387"/>
    <w:rsid w:val="006161FA"/>
    <w:rsid w:val="00622989"/>
    <w:rsid w:val="00632E7F"/>
    <w:rsid w:val="00636111"/>
    <w:rsid w:val="00637C1E"/>
    <w:rsid w:val="00666624"/>
    <w:rsid w:val="00677CA0"/>
    <w:rsid w:val="006810A8"/>
    <w:rsid w:val="0068370B"/>
    <w:rsid w:val="006B19F5"/>
    <w:rsid w:val="006B2C7C"/>
    <w:rsid w:val="006C236E"/>
    <w:rsid w:val="006C59C6"/>
    <w:rsid w:val="006D3478"/>
    <w:rsid w:val="006D5173"/>
    <w:rsid w:val="006E3BD2"/>
    <w:rsid w:val="006E7CD1"/>
    <w:rsid w:val="006F4106"/>
    <w:rsid w:val="006F46DC"/>
    <w:rsid w:val="007002E7"/>
    <w:rsid w:val="007076AC"/>
    <w:rsid w:val="0071766A"/>
    <w:rsid w:val="0074334D"/>
    <w:rsid w:val="00746455"/>
    <w:rsid w:val="007525D0"/>
    <w:rsid w:val="00761EA8"/>
    <w:rsid w:val="00777EE2"/>
    <w:rsid w:val="007852F7"/>
    <w:rsid w:val="00790DB9"/>
    <w:rsid w:val="00794B73"/>
    <w:rsid w:val="0079622D"/>
    <w:rsid w:val="007A3160"/>
    <w:rsid w:val="007D1831"/>
    <w:rsid w:val="007D3B90"/>
    <w:rsid w:val="007F15A8"/>
    <w:rsid w:val="00802A81"/>
    <w:rsid w:val="008311BB"/>
    <w:rsid w:val="0083294E"/>
    <w:rsid w:val="00836E97"/>
    <w:rsid w:val="00837E41"/>
    <w:rsid w:val="00846649"/>
    <w:rsid w:val="0085121B"/>
    <w:rsid w:val="00852281"/>
    <w:rsid w:val="0085791A"/>
    <w:rsid w:val="00862865"/>
    <w:rsid w:val="008957A5"/>
    <w:rsid w:val="00895B9F"/>
    <w:rsid w:val="008A47BC"/>
    <w:rsid w:val="008A72DD"/>
    <w:rsid w:val="008B27E2"/>
    <w:rsid w:val="008C7658"/>
    <w:rsid w:val="008E7923"/>
    <w:rsid w:val="008F1E09"/>
    <w:rsid w:val="008F301D"/>
    <w:rsid w:val="008F48E6"/>
    <w:rsid w:val="008F4F3A"/>
    <w:rsid w:val="00914336"/>
    <w:rsid w:val="00953E45"/>
    <w:rsid w:val="009574F2"/>
    <w:rsid w:val="00966008"/>
    <w:rsid w:val="00971F54"/>
    <w:rsid w:val="00985C8E"/>
    <w:rsid w:val="009A10C5"/>
    <w:rsid w:val="009A7063"/>
    <w:rsid w:val="009E60E5"/>
    <w:rsid w:val="009F1CED"/>
    <w:rsid w:val="009F41D9"/>
    <w:rsid w:val="00A0143F"/>
    <w:rsid w:val="00A01E30"/>
    <w:rsid w:val="00A129AE"/>
    <w:rsid w:val="00A13C90"/>
    <w:rsid w:val="00A56D27"/>
    <w:rsid w:val="00A657BC"/>
    <w:rsid w:val="00A675BA"/>
    <w:rsid w:val="00A7457F"/>
    <w:rsid w:val="00A75FF4"/>
    <w:rsid w:val="00A77541"/>
    <w:rsid w:val="00A81EFF"/>
    <w:rsid w:val="00A93AF4"/>
    <w:rsid w:val="00A951D0"/>
    <w:rsid w:val="00A97232"/>
    <w:rsid w:val="00A9772B"/>
    <w:rsid w:val="00AA0AA2"/>
    <w:rsid w:val="00AB5C95"/>
    <w:rsid w:val="00AB7E18"/>
    <w:rsid w:val="00AD5C7B"/>
    <w:rsid w:val="00AD5C9E"/>
    <w:rsid w:val="00AF371C"/>
    <w:rsid w:val="00B0165C"/>
    <w:rsid w:val="00B13C36"/>
    <w:rsid w:val="00B14243"/>
    <w:rsid w:val="00B162D1"/>
    <w:rsid w:val="00B17DAC"/>
    <w:rsid w:val="00B35C34"/>
    <w:rsid w:val="00B47135"/>
    <w:rsid w:val="00B51EDA"/>
    <w:rsid w:val="00B53BD2"/>
    <w:rsid w:val="00B86701"/>
    <w:rsid w:val="00B918F3"/>
    <w:rsid w:val="00B95A80"/>
    <w:rsid w:val="00BB4466"/>
    <w:rsid w:val="00BC7DFF"/>
    <w:rsid w:val="00BD6282"/>
    <w:rsid w:val="00BF4D4D"/>
    <w:rsid w:val="00C012F6"/>
    <w:rsid w:val="00C03E0D"/>
    <w:rsid w:val="00C11695"/>
    <w:rsid w:val="00C17D05"/>
    <w:rsid w:val="00C21740"/>
    <w:rsid w:val="00C31C52"/>
    <w:rsid w:val="00C43431"/>
    <w:rsid w:val="00C5369C"/>
    <w:rsid w:val="00C61CC6"/>
    <w:rsid w:val="00C62F73"/>
    <w:rsid w:val="00C66676"/>
    <w:rsid w:val="00C70490"/>
    <w:rsid w:val="00C71480"/>
    <w:rsid w:val="00C7649F"/>
    <w:rsid w:val="00C8539E"/>
    <w:rsid w:val="00C9255D"/>
    <w:rsid w:val="00C95128"/>
    <w:rsid w:val="00CB13DD"/>
    <w:rsid w:val="00CB1548"/>
    <w:rsid w:val="00CB299D"/>
    <w:rsid w:val="00CB59E2"/>
    <w:rsid w:val="00CE4AE5"/>
    <w:rsid w:val="00D01336"/>
    <w:rsid w:val="00D0720B"/>
    <w:rsid w:val="00D15BEF"/>
    <w:rsid w:val="00D34CAD"/>
    <w:rsid w:val="00D3521D"/>
    <w:rsid w:val="00D427B7"/>
    <w:rsid w:val="00D5079D"/>
    <w:rsid w:val="00D53421"/>
    <w:rsid w:val="00D71705"/>
    <w:rsid w:val="00D7266E"/>
    <w:rsid w:val="00DA1AE5"/>
    <w:rsid w:val="00DC0AD4"/>
    <w:rsid w:val="00DC50F4"/>
    <w:rsid w:val="00DD1811"/>
    <w:rsid w:val="00DD2573"/>
    <w:rsid w:val="00DF623A"/>
    <w:rsid w:val="00DF67E2"/>
    <w:rsid w:val="00E02980"/>
    <w:rsid w:val="00E057C0"/>
    <w:rsid w:val="00E32CE2"/>
    <w:rsid w:val="00E53A9F"/>
    <w:rsid w:val="00E5410F"/>
    <w:rsid w:val="00E6227D"/>
    <w:rsid w:val="00E80C6E"/>
    <w:rsid w:val="00E82242"/>
    <w:rsid w:val="00EA0441"/>
    <w:rsid w:val="00EA7A82"/>
    <w:rsid w:val="00EB345B"/>
    <w:rsid w:val="00EC56A3"/>
    <w:rsid w:val="00EF0E33"/>
    <w:rsid w:val="00EF2650"/>
    <w:rsid w:val="00EF4209"/>
    <w:rsid w:val="00EF7EFE"/>
    <w:rsid w:val="00F01F81"/>
    <w:rsid w:val="00F03B4B"/>
    <w:rsid w:val="00F05CE0"/>
    <w:rsid w:val="00F0643A"/>
    <w:rsid w:val="00F12633"/>
    <w:rsid w:val="00F147A7"/>
    <w:rsid w:val="00F16FBC"/>
    <w:rsid w:val="00F32444"/>
    <w:rsid w:val="00F4429F"/>
    <w:rsid w:val="00F4765F"/>
    <w:rsid w:val="00F50A3B"/>
    <w:rsid w:val="00F517AE"/>
    <w:rsid w:val="00F53FC1"/>
    <w:rsid w:val="00F76851"/>
    <w:rsid w:val="00F80E6D"/>
    <w:rsid w:val="00F83D15"/>
    <w:rsid w:val="00FA0C79"/>
    <w:rsid w:val="00FA1DA6"/>
    <w:rsid w:val="00FA5E6F"/>
    <w:rsid w:val="00FB1929"/>
    <w:rsid w:val="00FC138F"/>
    <w:rsid w:val="00FC34D1"/>
    <w:rsid w:val="00FD7D23"/>
    <w:rsid w:val="00FE2BC0"/>
    <w:rsid w:val="00FE77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CCCCBA"/>
  <w15:docId w15:val="{D60EB61D-4D80-624C-904D-5564934E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07"/>
    <w:pPr>
      <w:spacing w:line="360" w:lineRule="auto"/>
      <w:jc w:val="both"/>
    </w:pPr>
    <w:rPr>
      <w:rFonts w:ascii="Times New Roman" w:hAnsi="Times New Roman" w:cs="Times New Roman"/>
      <w:szCs w:val="20"/>
      <w:lang w:eastAsia="fr-FR"/>
    </w:rPr>
  </w:style>
  <w:style w:type="paragraph" w:styleId="Titre1">
    <w:name w:val="heading 1"/>
    <w:basedOn w:val="Normal"/>
    <w:link w:val="Titre1Car"/>
    <w:uiPriority w:val="9"/>
    <w:qFormat/>
    <w:rsid w:val="00EB63E1"/>
    <w:pPr>
      <w:spacing w:beforeAutospacing="1" w:afterAutospacing="1" w:line="240" w:lineRule="auto"/>
      <w:jc w:val="left"/>
      <w:outlineLvl w:val="0"/>
    </w:pPr>
    <w:rPr>
      <w:b/>
      <w:bCs/>
      <w:kern w:val="2"/>
      <w:sz w:val="48"/>
      <w:szCs w:val="48"/>
    </w:rPr>
  </w:style>
  <w:style w:type="paragraph" w:styleId="Titre3">
    <w:name w:val="heading 3"/>
    <w:basedOn w:val="Normal"/>
    <w:next w:val="Normal"/>
    <w:link w:val="Titre3Car"/>
    <w:uiPriority w:val="9"/>
    <w:semiHidden/>
    <w:unhideWhenUsed/>
    <w:qFormat/>
    <w:rsid w:val="004D0467"/>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Car">
    <w:name w:val="Citation Car"/>
    <w:basedOn w:val="Policepardfaut"/>
    <w:link w:val="Citation"/>
    <w:uiPriority w:val="29"/>
    <w:qFormat/>
    <w:rsid w:val="00DE10DA"/>
    <w:rPr>
      <w:iCs/>
      <w:color w:val="404040" w:themeColor="text1" w:themeTint="BF"/>
      <w:sz w:val="21"/>
    </w:rPr>
  </w:style>
  <w:style w:type="character" w:customStyle="1" w:styleId="NotedebasdepageCar">
    <w:name w:val="Note de bas de page Car"/>
    <w:basedOn w:val="Policepardfaut"/>
    <w:link w:val="Notedebasdepage"/>
    <w:uiPriority w:val="99"/>
    <w:qFormat/>
    <w:rsid w:val="008043DF"/>
    <w:rPr>
      <w:rFonts w:ascii="Times New Roman" w:eastAsia="Times New Roman" w:hAnsi="Times New Roman" w:cs="Times New Roman"/>
      <w:sz w:val="20"/>
      <w:szCs w:val="20"/>
      <w:lang w:eastAsia="fr-FR"/>
    </w:rPr>
  </w:style>
  <w:style w:type="character" w:customStyle="1" w:styleId="En-tteCar">
    <w:name w:val="En-tête Car"/>
    <w:basedOn w:val="Policepardfaut"/>
    <w:uiPriority w:val="99"/>
    <w:qFormat/>
    <w:rsid w:val="007A7D06"/>
    <w:rPr>
      <w:rFonts w:eastAsiaTheme="minorHAnsi"/>
      <w:sz w:val="22"/>
      <w:szCs w:val="22"/>
    </w:rPr>
  </w:style>
  <w:style w:type="character" w:customStyle="1" w:styleId="CorpsdetexteCar">
    <w:name w:val="Corps de texte Car"/>
    <w:basedOn w:val="Policepardfaut"/>
    <w:link w:val="Corpsdetexte"/>
    <w:qFormat/>
    <w:rsid w:val="007A7D06"/>
    <w:rPr>
      <w:rFonts w:ascii="Times" w:hAnsi="Times" w:cs="Times New Roman"/>
      <w:szCs w:val="20"/>
      <w:lang w:eastAsia="fr-FR"/>
    </w:rPr>
  </w:style>
  <w:style w:type="character" w:styleId="Marquedecommentaire">
    <w:name w:val="annotation reference"/>
    <w:basedOn w:val="Policepardfaut"/>
    <w:uiPriority w:val="99"/>
    <w:semiHidden/>
    <w:unhideWhenUsed/>
    <w:qFormat/>
    <w:rsid w:val="00C71A7F"/>
    <w:rPr>
      <w:sz w:val="16"/>
      <w:szCs w:val="16"/>
    </w:rPr>
  </w:style>
  <w:style w:type="character" w:customStyle="1" w:styleId="CommentaireCar">
    <w:name w:val="Commentaire Car"/>
    <w:basedOn w:val="Policepardfaut"/>
    <w:link w:val="Commentaire"/>
    <w:uiPriority w:val="99"/>
    <w:semiHidden/>
    <w:qFormat/>
    <w:rsid w:val="00C71A7F"/>
    <w:rPr>
      <w:rFonts w:ascii="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C71A7F"/>
    <w:rPr>
      <w:rFonts w:ascii="Times New Roman" w:hAnsi="Times New Roman" w:cs="Times New Roman"/>
      <w:b/>
      <w:bCs/>
      <w:sz w:val="20"/>
      <w:szCs w:val="20"/>
      <w:lang w:eastAsia="fr-FR"/>
    </w:rPr>
  </w:style>
  <w:style w:type="character" w:customStyle="1" w:styleId="TextedebullesCar">
    <w:name w:val="Texte de bulles Car"/>
    <w:basedOn w:val="Policepardfaut"/>
    <w:link w:val="Textedebulles"/>
    <w:uiPriority w:val="99"/>
    <w:semiHidden/>
    <w:qFormat/>
    <w:rsid w:val="00C71A7F"/>
    <w:rPr>
      <w:rFonts w:ascii="Times New Roman" w:hAnsi="Times New Roman" w:cs="Times New Roman"/>
      <w:sz w:val="18"/>
      <w:szCs w:val="18"/>
      <w:lang w:eastAsia="fr-F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012CB4"/>
    <w:rPr>
      <w:vertAlign w:val="superscript"/>
    </w:rPr>
  </w:style>
  <w:style w:type="character" w:customStyle="1" w:styleId="Titre1Car">
    <w:name w:val="Titre 1 Car"/>
    <w:basedOn w:val="Policepardfaut"/>
    <w:link w:val="Titre1"/>
    <w:uiPriority w:val="9"/>
    <w:qFormat/>
    <w:rsid w:val="00EB63E1"/>
    <w:rPr>
      <w:rFonts w:ascii="Times New Roman" w:hAnsi="Times New Roman" w:cs="Times New Roman"/>
      <w:b/>
      <w:bCs/>
      <w:kern w:val="2"/>
      <w:sz w:val="48"/>
      <w:szCs w:val="48"/>
      <w:lang w:eastAsia="fr-FR"/>
    </w:rPr>
  </w:style>
  <w:style w:type="character" w:customStyle="1" w:styleId="LienInternet">
    <w:name w:val="Lien Internet"/>
    <w:basedOn w:val="Policepardfaut"/>
    <w:uiPriority w:val="99"/>
    <w:unhideWhenUsed/>
    <w:rsid w:val="00D15209"/>
    <w:rPr>
      <w:color w:val="0563C1" w:themeColor="hyperlink"/>
      <w:u w:val="single"/>
    </w:rPr>
  </w:style>
  <w:style w:type="character" w:customStyle="1" w:styleId="Mentionnonrsolue1">
    <w:name w:val="Mention non résolue1"/>
    <w:basedOn w:val="Policepardfaut"/>
    <w:uiPriority w:val="99"/>
    <w:semiHidden/>
    <w:unhideWhenUsed/>
    <w:qFormat/>
    <w:rsid w:val="00D15209"/>
    <w:rPr>
      <w:color w:val="605E5C"/>
      <w:shd w:val="clear" w:color="auto" w:fill="E1DFDD"/>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7A7D06"/>
    <w:pPr>
      <w:spacing w:line="240" w:lineRule="auto"/>
      <w:jc w:val="center"/>
    </w:pPr>
    <w:rPr>
      <w:rFonts w:ascii="Times" w:hAnsi="Times"/>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Citation">
    <w:name w:val="Quote"/>
    <w:basedOn w:val="Normal"/>
    <w:next w:val="Normal"/>
    <w:link w:val="CitationCar"/>
    <w:uiPriority w:val="29"/>
    <w:qFormat/>
    <w:rsid w:val="00DE10DA"/>
    <w:pPr>
      <w:spacing w:beforeAutospacing="1" w:afterAutospacing="1"/>
      <w:ind w:left="1134" w:right="851"/>
    </w:pPr>
    <w:rPr>
      <w:iCs/>
      <w:color w:val="404040" w:themeColor="text1" w:themeTint="BF"/>
      <w:sz w:val="21"/>
    </w:rPr>
  </w:style>
  <w:style w:type="paragraph" w:customStyle="1" w:styleId="Encadr">
    <w:name w:val="Encadré"/>
    <w:basedOn w:val="Normal"/>
    <w:qFormat/>
    <w:rsid w:val="0059571A"/>
    <w:pPr>
      <w:pBdr>
        <w:top w:val="single" w:sz="4" w:space="1" w:color="000000"/>
        <w:left w:val="single" w:sz="4" w:space="4" w:color="000000"/>
        <w:bottom w:val="single" w:sz="4" w:space="1" w:color="000000"/>
        <w:right w:val="single" w:sz="4" w:space="4" w:color="000000"/>
      </w:pBdr>
      <w:ind w:left="1134"/>
    </w:pPr>
    <w:rPr>
      <w:sz w:val="21"/>
    </w:rPr>
  </w:style>
  <w:style w:type="paragraph" w:styleId="Normalcentr">
    <w:name w:val="Block Text"/>
    <w:basedOn w:val="Normal"/>
    <w:uiPriority w:val="99"/>
    <w:unhideWhenUsed/>
    <w:qFormat/>
    <w:rsid w:val="0017768A"/>
    <w:pPr>
      <w:pBdr>
        <w:top w:val="single" w:sz="2" w:space="10" w:color="4472C4"/>
        <w:left w:val="single" w:sz="2" w:space="10" w:color="4472C4"/>
        <w:bottom w:val="single" w:sz="2" w:space="10" w:color="4472C4"/>
        <w:right w:val="single" w:sz="2" w:space="10" w:color="4472C4"/>
      </w:pBdr>
      <w:spacing w:line="240" w:lineRule="auto"/>
      <w:ind w:left="1152" w:right="1152"/>
    </w:pPr>
    <w:rPr>
      <w:rFonts w:asciiTheme="minorHAnsi" w:eastAsiaTheme="minorEastAsia" w:hAnsiTheme="minorHAnsi"/>
      <w:iCs/>
      <w:color w:val="000000" w:themeColor="text1"/>
      <w:sz w:val="21"/>
    </w:rPr>
  </w:style>
  <w:style w:type="paragraph" w:styleId="Notedebasdepage">
    <w:name w:val="footnote text"/>
    <w:basedOn w:val="Normal"/>
    <w:link w:val="NotedebasdepageCar"/>
    <w:autoRedefine/>
    <w:uiPriority w:val="99"/>
    <w:unhideWhenUsed/>
    <w:qFormat/>
    <w:rsid w:val="008043DF"/>
    <w:pPr>
      <w:spacing w:line="240" w:lineRule="auto"/>
    </w:pPr>
    <w:rPr>
      <w:sz w:val="20"/>
    </w:rPr>
  </w:style>
  <w:style w:type="paragraph" w:customStyle="1" w:styleId="ENCADRE">
    <w:name w:val="ENCADRE"/>
    <w:basedOn w:val="Normal"/>
    <w:qFormat/>
    <w:rsid w:val="000D5DE2"/>
    <w:pPr>
      <w:pBdr>
        <w:top w:val="single" w:sz="4" w:space="1" w:color="000000"/>
        <w:left w:val="single" w:sz="4" w:space="4" w:color="000000"/>
        <w:bottom w:val="single" w:sz="4" w:space="1" w:color="000000"/>
        <w:right w:val="single" w:sz="4" w:space="4" w:color="000000"/>
      </w:pBdr>
      <w:spacing w:line="240" w:lineRule="auto"/>
      <w:ind w:left="1134" w:right="1128"/>
      <w:jc w:val="left"/>
    </w:pPr>
    <w:rPr>
      <w:rFonts w:asciiTheme="minorHAnsi" w:hAnsiTheme="minorHAnsi"/>
      <w:sz w:val="21"/>
      <w:szCs w:val="22"/>
    </w:rPr>
  </w:style>
  <w:style w:type="paragraph" w:customStyle="1" w:styleId="En-tteetpieddepage">
    <w:name w:val="En-tête et pied de page"/>
    <w:basedOn w:val="Normal"/>
    <w:qFormat/>
  </w:style>
  <w:style w:type="paragraph" w:styleId="En-tte">
    <w:name w:val="header"/>
    <w:basedOn w:val="Normal"/>
    <w:uiPriority w:val="99"/>
    <w:unhideWhenUsed/>
    <w:rsid w:val="007A7D06"/>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paragraph" w:customStyle="1" w:styleId="Standard">
    <w:name w:val="Standard"/>
    <w:qFormat/>
    <w:rsid w:val="007A7D06"/>
    <w:pPr>
      <w:suppressAutoHyphens/>
      <w:textAlignment w:val="baseline"/>
    </w:pPr>
    <w:rPr>
      <w:rFonts w:ascii="Times New Roman" w:hAnsi="Times New Roman" w:cs="Times New Roman"/>
      <w:kern w:val="2"/>
      <w:sz w:val="20"/>
      <w:szCs w:val="20"/>
      <w:lang w:eastAsia="fr-FR"/>
    </w:rPr>
  </w:style>
  <w:style w:type="paragraph" w:customStyle="1" w:styleId="Corpsdetexte21">
    <w:name w:val="Corps de texte 21"/>
    <w:basedOn w:val="Standard"/>
    <w:qFormat/>
    <w:rsid w:val="007A7D06"/>
    <w:pPr>
      <w:jc w:val="center"/>
    </w:pPr>
    <w:rPr>
      <w:b/>
      <w:bCs/>
    </w:rPr>
  </w:style>
  <w:style w:type="paragraph" w:customStyle="1" w:styleId="Textbody">
    <w:name w:val="Text body"/>
    <w:basedOn w:val="Standard"/>
    <w:qFormat/>
    <w:rsid w:val="007A7D06"/>
    <w:pPr>
      <w:jc w:val="both"/>
    </w:pPr>
    <w:rPr>
      <w:sz w:val="18"/>
      <w:szCs w:val="18"/>
    </w:rPr>
  </w:style>
  <w:style w:type="paragraph" w:styleId="Paragraphedeliste">
    <w:name w:val="List Paragraph"/>
    <w:basedOn w:val="Normal"/>
    <w:uiPriority w:val="34"/>
    <w:qFormat/>
    <w:rsid w:val="004A4D36"/>
    <w:pPr>
      <w:ind w:left="720"/>
      <w:contextualSpacing/>
    </w:pPr>
  </w:style>
  <w:style w:type="paragraph" w:styleId="Commentaire">
    <w:name w:val="annotation text"/>
    <w:basedOn w:val="Normal"/>
    <w:link w:val="CommentaireCar"/>
    <w:uiPriority w:val="99"/>
    <w:semiHidden/>
    <w:unhideWhenUsed/>
    <w:qFormat/>
    <w:rsid w:val="00C71A7F"/>
    <w:pPr>
      <w:spacing w:line="240" w:lineRule="auto"/>
    </w:pPr>
    <w:rPr>
      <w:sz w:val="20"/>
    </w:rPr>
  </w:style>
  <w:style w:type="paragraph" w:styleId="Objetducommentaire">
    <w:name w:val="annotation subject"/>
    <w:basedOn w:val="Commentaire"/>
    <w:next w:val="Commentaire"/>
    <w:link w:val="ObjetducommentaireCar"/>
    <w:uiPriority w:val="99"/>
    <w:semiHidden/>
    <w:unhideWhenUsed/>
    <w:qFormat/>
    <w:rsid w:val="00C71A7F"/>
    <w:rPr>
      <w:b/>
      <w:bCs/>
    </w:rPr>
  </w:style>
  <w:style w:type="paragraph" w:styleId="Textedebulles">
    <w:name w:val="Balloon Text"/>
    <w:basedOn w:val="Normal"/>
    <w:link w:val="TextedebullesCar"/>
    <w:uiPriority w:val="99"/>
    <w:semiHidden/>
    <w:unhideWhenUsed/>
    <w:qFormat/>
    <w:rsid w:val="00C71A7F"/>
    <w:pPr>
      <w:spacing w:line="240" w:lineRule="auto"/>
    </w:pPr>
    <w:rPr>
      <w:sz w:val="18"/>
      <w:szCs w:val="18"/>
    </w:rPr>
  </w:style>
  <w:style w:type="table" w:styleId="Grilledutableau">
    <w:name w:val="Table Grid"/>
    <w:basedOn w:val="TableauNormal"/>
    <w:uiPriority w:val="39"/>
    <w:rsid w:val="007A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56D27"/>
    <w:rPr>
      <w:color w:val="0000FF"/>
      <w:u w:val="single"/>
    </w:rPr>
  </w:style>
  <w:style w:type="character" w:styleId="Appelnotedebasdep">
    <w:name w:val="footnote reference"/>
    <w:basedOn w:val="Policepardfaut"/>
    <w:uiPriority w:val="99"/>
    <w:semiHidden/>
    <w:unhideWhenUsed/>
    <w:rsid w:val="003877CA"/>
    <w:rPr>
      <w:vertAlign w:val="superscript"/>
    </w:rPr>
  </w:style>
  <w:style w:type="paragraph" w:styleId="Rvision">
    <w:name w:val="Revision"/>
    <w:hidden/>
    <w:uiPriority w:val="99"/>
    <w:semiHidden/>
    <w:rsid w:val="00226088"/>
    <w:rPr>
      <w:rFonts w:ascii="Times New Roman" w:hAnsi="Times New Roman" w:cs="Times New Roman"/>
      <w:szCs w:val="20"/>
      <w:lang w:eastAsia="fr-FR"/>
    </w:rPr>
  </w:style>
  <w:style w:type="character" w:styleId="Mentionnonrsolue">
    <w:name w:val="Unresolved Mention"/>
    <w:basedOn w:val="Policepardfaut"/>
    <w:uiPriority w:val="99"/>
    <w:semiHidden/>
    <w:unhideWhenUsed/>
    <w:rsid w:val="007F15A8"/>
    <w:rPr>
      <w:color w:val="605E5C"/>
      <w:shd w:val="clear" w:color="auto" w:fill="E1DFDD"/>
    </w:rPr>
  </w:style>
  <w:style w:type="character" w:customStyle="1" w:styleId="Titre3Car">
    <w:name w:val="Titre 3 Car"/>
    <w:basedOn w:val="Policepardfaut"/>
    <w:link w:val="Titre3"/>
    <w:uiPriority w:val="9"/>
    <w:semiHidden/>
    <w:rsid w:val="004D0467"/>
    <w:rPr>
      <w:rFonts w:asciiTheme="majorHAnsi" w:eastAsiaTheme="majorEastAsia" w:hAnsiTheme="majorHAnsi" w:cstheme="majorBidi"/>
      <w:color w:val="1F3763" w:themeColor="accent1" w:themeShade="7F"/>
      <w:lang w:eastAsia="fr-FR"/>
    </w:rPr>
  </w:style>
  <w:style w:type="paragraph" w:styleId="Pieddepage">
    <w:name w:val="footer"/>
    <w:basedOn w:val="Normal"/>
    <w:link w:val="PieddepageCar"/>
    <w:uiPriority w:val="99"/>
    <w:unhideWhenUsed/>
    <w:rsid w:val="005E67CC"/>
    <w:pPr>
      <w:tabs>
        <w:tab w:val="center" w:pos="4536"/>
        <w:tab w:val="right" w:pos="9072"/>
      </w:tabs>
      <w:spacing w:line="240" w:lineRule="auto"/>
    </w:pPr>
  </w:style>
  <w:style w:type="character" w:customStyle="1" w:styleId="PieddepageCar">
    <w:name w:val="Pied de page Car"/>
    <w:basedOn w:val="Policepardfaut"/>
    <w:link w:val="Pieddepage"/>
    <w:uiPriority w:val="99"/>
    <w:rsid w:val="005E67CC"/>
    <w:rPr>
      <w:rFonts w:ascii="Times New Roman" w:hAnsi="Times New Roman" w:cs="Times New Roman"/>
      <w:szCs w:val="20"/>
      <w:lang w:eastAsia="fr-FR"/>
    </w:rPr>
  </w:style>
  <w:style w:type="character" w:styleId="Numrodepage">
    <w:name w:val="page number"/>
    <w:basedOn w:val="Policepardfaut"/>
    <w:uiPriority w:val="99"/>
    <w:semiHidden/>
    <w:unhideWhenUsed/>
    <w:rsid w:val="005E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992982">
      <w:bodyDiv w:val="1"/>
      <w:marLeft w:val="0"/>
      <w:marRight w:val="0"/>
      <w:marTop w:val="0"/>
      <w:marBottom w:val="0"/>
      <w:divBdr>
        <w:top w:val="none" w:sz="0" w:space="0" w:color="auto"/>
        <w:left w:val="none" w:sz="0" w:space="0" w:color="auto"/>
        <w:bottom w:val="none" w:sz="0" w:space="0" w:color="auto"/>
        <w:right w:val="none" w:sz="0" w:space="0" w:color="auto"/>
      </w:divBdr>
    </w:div>
    <w:div w:id="400178727">
      <w:bodyDiv w:val="1"/>
      <w:marLeft w:val="0"/>
      <w:marRight w:val="0"/>
      <w:marTop w:val="0"/>
      <w:marBottom w:val="0"/>
      <w:divBdr>
        <w:top w:val="none" w:sz="0" w:space="0" w:color="auto"/>
        <w:left w:val="none" w:sz="0" w:space="0" w:color="auto"/>
        <w:bottom w:val="none" w:sz="0" w:space="0" w:color="auto"/>
        <w:right w:val="none" w:sz="0" w:space="0" w:color="auto"/>
      </w:divBdr>
    </w:div>
    <w:div w:id="605817878">
      <w:bodyDiv w:val="1"/>
      <w:marLeft w:val="0"/>
      <w:marRight w:val="0"/>
      <w:marTop w:val="0"/>
      <w:marBottom w:val="0"/>
      <w:divBdr>
        <w:top w:val="none" w:sz="0" w:space="0" w:color="auto"/>
        <w:left w:val="none" w:sz="0" w:space="0" w:color="auto"/>
        <w:bottom w:val="none" w:sz="0" w:space="0" w:color="auto"/>
        <w:right w:val="none" w:sz="0" w:space="0" w:color="auto"/>
      </w:divBdr>
    </w:div>
    <w:div w:id="1111700426">
      <w:bodyDiv w:val="1"/>
      <w:marLeft w:val="0"/>
      <w:marRight w:val="0"/>
      <w:marTop w:val="0"/>
      <w:marBottom w:val="0"/>
      <w:divBdr>
        <w:top w:val="none" w:sz="0" w:space="0" w:color="auto"/>
        <w:left w:val="none" w:sz="0" w:space="0" w:color="auto"/>
        <w:bottom w:val="none" w:sz="0" w:space="0" w:color="auto"/>
        <w:right w:val="none" w:sz="0" w:space="0" w:color="auto"/>
      </w:divBdr>
    </w:div>
    <w:div w:id="1159151153">
      <w:bodyDiv w:val="1"/>
      <w:marLeft w:val="0"/>
      <w:marRight w:val="0"/>
      <w:marTop w:val="0"/>
      <w:marBottom w:val="0"/>
      <w:divBdr>
        <w:top w:val="none" w:sz="0" w:space="0" w:color="auto"/>
        <w:left w:val="none" w:sz="0" w:space="0" w:color="auto"/>
        <w:bottom w:val="none" w:sz="0" w:space="0" w:color="auto"/>
        <w:right w:val="none" w:sz="0" w:space="0" w:color="auto"/>
      </w:divBdr>
    </w:div>
    <w:div w:id="1308047312">
      <w:bodyDiv w:val="1"/>
      <w:marLeft w:val="0"/>
      <w:marRight w:val="0"/>
      <w:marTop w:val="0"/>
      <w:marBottom w:val="0"/>
      <w:divBdr>
        <w:top w:val="none" w:sz="0" w:space="0" w:color="auto"/>
        <w:left w:val="none" w:sz="0" w:space="0" w:color="auto"/>
        <w:bottom w:val="none" w:sz="0" w:space="0" w:color="auto"/>
        <w:right w:val="none" w:sz="0" w:space="0" w:color="auto"/>
      </w:divBdr>
    </w:div>
    <w:div w:id="1591161986">
      <w:bodyDiv w:val="1"/>
      <w:marLeft w:val="0"/>
      <w:marRight w:val="0"/>
      <w:marTop w:val="0"/>
      <w:marBottom w:val="0"/>
      <w:divBdr>
        <w:top w:val="none" w:sz="0" w:space="0" w:color="auto"/>
        <w:left w:val="none" w:sz="0" w:space="0" w:color="auto"/>
        <w:bottom w:val="none" w:sz="0" w:space="0" w:color="auto"/>
        <w:right w:val="none" w:sz="0" w:space="0" w:color="auto"/>
      </w:divBdr>
    </w:div>
    <w:div w:id="1653630859">
      <w:bodyDiv w:val="1"/>
      <w:marLeft w:val="0"/>
      <w:marRight w:val="0"/>
      <w:marTop w:val="0"/>
      <w:marBottom w:val="0"/>
      <w:divBdr>
        <w:top w:val="none" w:sz="0" w:space="0" w:color="auto"/>
        <w:left w:val="none" w:sz="0" w:space="0" w:color="auto"/>
        <w:bottom w:val="none" w:sz="0" w:space="0" w:color="auto"/>
        <w:right w:val="none" w:sz="0" w:space="0" w:color="auto"/>
      </w:divBdr>
      <w:divsChild>
        <w:div w:id="1299609085">
          <w:marLeft w:val="0"/>
          <w:marRight w:val="0"/>
          <w:marTop w:val="0"/>
          <w:marBottom w:val="0"/>
          <w:divBdr>
            <w:top w:val="none" w:sz="0" w:space="0" w:color="auto"/>
            <w:left w:val="none" w:sz="0" w:space="0" w:color="auto"/>
            <w:bottom w:val="none" w:sz="0" w:space="0" w:color="auto"/>
            <w:right w:val="none" w:sz="0" w:space="0" w:color="auto"/>
          </w:divBdr>
        </w:div>
        <w:div w:id="139660999">
          <w:marLeft w:val="0"/>
          <w:marRight w:val="0"/>
          <w:marTop w:val="0"/>
          <w:marBottom w:val="0"/>
          <w:divBdr>
            <w:top w:val="none" w:sz="0" w:space="0" w:color="auto"/>
            <w:left w:val="none" w:sz="0" w:space="0" w:color="auto"/>
            <w:bottom w:val="none" w:sz="0" w:space="0" w:color="auto"/>
            <w:right w:val="none" w:sz="0" w:space="0" w:color="auto"/>
          </w:divBdr>
        </w:div>
      </w:divsChild>
    </w:div>
    <w:div w:id="1690330199">
      <w:bodyDiv w:val="1"/>
      <w:marLeft w:val="0"/>
      <w:marRight w:val="0"/>
      <w:marTop w:val="0"/>
      <w:marBottom w:val="0"/>
      <w:divBdr>
        <w:top w:val="none" w:sz="0" w:space="0" w:color="auto"/>
        <w:left w:val="none" w:sz="0" w:space="0" w:color="auto"/>
        <w:bottom w:val="none" w:sz="0" w:space="0" w:color="auto"/>
        <w:right w:val="none" w:sz="0" w:space="0" w:color="auto"/>
      </w:divBdr>
    </w:div>
    <w:div w:id="1744717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3549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Maggi-Germain</dc:creator>
  <dc:description/>
  <cp:lastModifiedBy>Adeline Gubler</cp:lastModifiedBy>
  <cp:revision>2</cp:revision>
  <dcterms:created xsi:type="dcterms:W3CDTF">2024-06-26T13:04:00Z</dcterms:created>
  <dcterms:modified xsi:type="dcterms:W3CDTF">2024-06-26T13:04:00Z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d5c20be7-c3a5-46e3-9158-fa8a02ce2395_Enabled">
    <vt:lpwstr>true</vt:lpwstr>
  </property>
  <property fmtid="{D5CDD505-2E9C-101B-9397-08002B2CF9AE}" pid="9" name="MSIP_Label_d5c20be7-c3a5-46e3-9158-fa8a02ce2395_SetDate">
    <vt:lpwstr>2024-06-26T13:04:17Z</vt:lpwstr>
  </property>
  <property fmtid="{D5CDD505-2E9C-101B-9397-08002B2CF9AE}" pid="10" name="MSIP_Label_d5c20be7-c3a5-46e3-9158-fa8a02ce2395_Method">
    <vt:lpwstr>Standard</vt:lpwstr>
  </property>
  <property fmtid="{D5CDD505-2E9C-101B-9397-08002B2CF9AE}" pid="11" name="MSIP_Label_d5c20be7-c3a5-46e3-9158-fa8a02ce2395_Name">
    <vt:lpwstr>defa4170-0d19-0005-0004-bc88714345d2</vt:lpwstr>
  </property>
  <property fmtid="{D5CDD505-2E9C-101B-9397-08002B2CF9AE}" pid="12" name="MSIP_Label_d5c20be7-c3a5-46e3-9158-fa8a02ce2395_SiteId">
    <vt:lpwstr>8c6f9078-037e-4261-a583-52a944e55f7f</vt:lpwstr>
  </property>
  <property fmtid="{D5CDD505-2E9C-101B-9397-08002B2CF9AE}" pid="13" name="MSIP_Label_d5c20be7-c3a5-46e3-9158-fa8a02ce2395_ActionId">
    <vt:lpwstr>565898ff-0c69-4819-be94-e11b23b47523</vt:lpwstr>
  </property>
  <property fmtid="{D5CDD505-2E9C-101B-9397-08002B2CF9AE}" pid="14" name="MSIP_Label_d5c20be7-c3a5-46e3-9158-fa8a02ce2395_ContentBits">
    <vt:lpwstr>0</vt:lpwstr>
  </property>
</Properties>
</file>